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9363C" w14:textId="77777777" w:rsidR="00D265F2" w:rsidRPr="002033A3" w:rsidRDefault="00D265F2" w:rsidP="00D265F2">
      <w:pPr>
        <w:pStyle w:val="a3"/>
        <w:adjustRightInd w:val="0"/>
        <w:snapToGrid w:val="0"/>
        <w:jc w:val="center"/>
        <w:rPr>
          <w:rFonts w:eastAsiaTheme="minorHAnsi"/>
          <w:sz w:val="22"/>
        </w:rPr>
      </w:pPr>
      <w:bookmarkStart w:id="0" w:name="_GoBack"/>
      <w:bookmarkEnd w:id="0"/>
      <w:r w:rsidRPr="00A96999">
        <w:rPr>
          <w:rFonts w:eastAsiaTheme="minorHAnsi"/>
          <w:noProof/>
          <w:sz w:val="22"/>
        </w:rPr>
        <w:drawing>
          <wp:inline distT="0" distB="0" distL="0" distR="0" wp14:anchorId="6C2E6476" wp14:editId="4AD0F189">
            <wp:extent cx="4394200" cy="7493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5CC3" w14:textId="75A58FB4" w:rsidR="00D265F2" w:rsidRPr="002033A3" w:rsidRDefault="00D265F2" w:rsidP="00D265F2">
      <w:pPr>
        <w:pStyle w:val="a3"/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수</w:t>
      </w:r>
      <w:r w:rsidRPr="002033A3">
        <w:rPr>
          <w:rFonts w:eastAsiaTheme="minorHAnsi"/>
          <w:sz w:val="22"/>
        </w:rPr>
        <w:t xml:space="preserve"> 신</w:t>
      </w:r>
      <w:r w:rsidRPr="002033A3">
        <w:rPr>
          <w:rFonts w:eastAsiaTheme="minorHAnsi" w:hint="eastAsia"/>
          <w:sz w:val="22"/>
        </w:rPr>
        <w:t xml:space="preserve"> </w:t>
      </w:r>
      <w:r w:rsidR="00577938">
        <w:rPr>
          <w:rFonts w:eastAsiaTheme="minorHAnsi"/>
          <w:sz w:val="22"/>
        </w:rPr>
        <w:t xml:space="preserve"> </w:t>
      </w:r>
      <w:r w:rsidR="00577938">
        <w:rPr>
          <w:rFonts w:eastAsiaTheme="minorHAnsi" w:hint="eastAsia"/>
          <w:sz w:val="22"/>
        </w:rPr>
        <w:t>분회장</w:t>
      </w:r>
    </w:p>
    <w:p w14:paraId="172D6AD3" w14:textId="1C942020" w:rsidR="00D265F2" w:rsidRPr="002033A3" w:rsidRDefault="00D265F2" w:rsidP="00D265F2">
      <w:pPr>
        <w:pStyle w:val="a3"/>
        <w:rPr>
          <w:sz w:val="22"/>
        </w:rPr>
      </w:pPr>
      <w:r w:rsidRPr="524A6CDA">
        <w:rPr>
          <w:sz w:val="22"/>
        </w:rPr>
        <w:t xml:space="preserve">(경유) </w:t>
      </w:r>
      <w:r w:rsidR="00577938">
        <w:rPr>
          <w:sz w:val="22"/>
        </w:rPr>
        <w:t xml:space="preserve"> </w:t>
      </w:r>
      <w:r w:rsidR="00577938">
        <w:rPr>
          <w:rFonts w:hint="eastAsia"/>
          <w:sz w:val="22"/>
        </w:rPr>
        <w:t>사무국장</w:t>
      </w:r>
    </w:p>
    <w:p w14:paraId="413396CA" w14:textId="77777777" w:rsidR="00577938" w:rsidRPr="002033A3" w:rsidRDefault="00D265F2" w:rsidP="00577938">
      <w:pPr>
        <w:pStyle w:val="a3"/>
        <w:rPr>
          <w:rFonts w:eastAsiaTheme="minorHAnsi"/>
        </w:rPr>
      </w:pPr>
      <w:r w:rsidRPr="002033A3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0" wp14:anchorId="4CCEF98C" wp14:editId="3B485576">
                <wp:simplePos x="0" y="0"/>
                <wp:positionH relativeFrom="margin">
                  <wp:posOffset>-21590</wp:posOffset>
                </wp:positionH>
                <wp:positionV relativeFrom="line">
                  <wp:posOffset>283845</wp:posOffset>
                </wp:positionV>
                <wp:extent cx="6123305" cy="0"/>
                <wp:effectExtent l="0" t="19050" r="2540" b="19050"/>
                <wp:wrapTopAndBottom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B1DB4" id="직선 연결선 2" o:spid="_x0000_s1026" style="position:absolute;left:0;text-align:left;z-index:25166029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from="-1.7pt,22.35pt" to="480.4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" o:allowoverlap="f" strokecolor="black [3200]" strokeweight="3.5pt">
                <v:stroke joinstyle="miter"/>
                <w10:wrap type="topAndBottom" anchorx="margin" anchory="line"/>
              </v:line>
            </w:pict>
          </mc:Fallback>
        </mc:AlternateContent>
      </w:r>
      <w:r w:rsidRPr="002033A3">
        <w:rPr>
          <w:rFonts w:eastAsiaTheme="minorHAnsi" w:hint="eastAsia"/>
          <w:sz w:val="22"/>
        </w:rPr>
        <w:t>제</w:t>
      </w:r>
      <w:r w:rsidRPr="002033A3">
        <w:rPr>
          <w:rFonts w:eastAsiaTheme="minorHAnsi"/>
          <w:sz w:val="22"/>
        </w:rPr>
        <w:t xml:space="preserve"> 목</w:t>
      </w:r>
      <w:r w:rsidRPr="002033A3">
        <w:rPr>
          <w:rFonts w:eastAsiaTheme="minorHAnsi"/>
        </w:rPr>
        <w:t xml:space="preserve"> </w:t>
      </w:r>
      <w:r w:rsidR="00577938">
        <w:rPr>
          <w:rFonts w:eastAsiaTheme="minorHAnsi"/>
        </w:rPr>
        <w:t xml:space="preserve"> </w:t>
      </w:r>
      <w:r w:rsidR="00577938">
        <w:rPr>
          <w:rFonts w:eastAsiaTheme="minorHAnsi" w:hint="eastAsia"/>
        </w:rPr>
        <w:t>한의 요양(의료)급여비용 자율점검제 시행 안내 (첩약 조제 당일 진찰료 및 검사료 청구)</w:t>
      </w:r>
    </w:p>
    <w:p w14:paraId="6201DC77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0BC60814" w14:textId="77777777" w:rsidR="005A4590" w:rsidRDefault="005A4590" w:rsidP="005A4590">
      <w:pPr>
        <w:pStyle w:val="a3"/>
        <w:numPr>
          <w:ilvl w:val="0"/>
          <w:numId w:val="4"/>
        </w:numPr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 xml:space="preserve">한의학과 협회 </w:t>
      </w:r>
      <w:r w:rsidRPr="002033A3">
        <w:rPr>
          <w:rFonts w:eastAsiaTheme="minorHAnsi"/>
          <w:sz w:val="22"/>
        </w:rPr>
        <w:t>발전을 위한 노고에 진심으로 감사합니다.</w:t>
      </w:r>
    </w:p>
    <w:p w14:paraId="4730A3E2" w14:textId="77777777" w:rsidR="005A4590" w:rsidRPr="002033A3" w:rsidRDefault="005A4590" w:rsidP="005A4590">
      <w:pPr>
        <w:pStyle w:val="a3"/>
        <w:ind w:left="760"/>
        <w:rPr>
          <w:rFonts w:eastAsiaTheme="minorHAnsi"/>
          <w:sz w:val="22"/>
        </w:rPr>
      </w:pPr>
    </w:p>
    <w:p w14:paraId="300BECEB" w14:textId="77777777" w:rsidR="005A4590" w:rsidRDefault="005A4590" w:rsidP="005A4590">
      <w:pPr>
        <w:pStyle w:val="a3"/>
        <w:numPr>
          <w:ilvl w:val="0"/>
          <w:numId w:val="4"/>
        </w:numPr>
        <w:rPr>
          <w:sz w:val="22"/>
        </w:rPr>
      </w:pPr>
      <w:r>
        <w:rPr>
          <w:rFonts w:hint="eastAsia"/>
          <w:sz w:val="22"/>
        </w:rPr>
        <w:t>관련근거 : 대한의-2018-</w:t>
      </w:r>
      <w:r>
        <w:rPr>
          <w:sz w:val="22"/>
        </w:rPr>
        <w:t>11-0309(2018.11.29.)</w:t>
      </w:r>
    </w:p>
    <w:p w14:paraId="548CC8B7" w14:textId="77777777" w:rsidR="005A4590" w:rsidRDefault="005A4590" w:rsidP="005A4590">
      <w:pPr>
        <w:pStyle w:val="a6"/>
        <w:rPr>
          <w:sz w:val="22"/>
        </w:rPr>
      </w:pPr>
    </w:p>
    <w:p w14:paraId="37FCEA0D" w14:textId="77777777" w:rsidR="005A4590" w:rsidRDefault="005A4590" w:rsidP="005A4590">
      <w:pPr>
        <w:pStyle w:val="a3"/>
        <w:numPr>
          <w:ilvl w:val="0"/>
          <w:numId w:val="4"/>
        </w:numPr>
        <w:rPr>
          <w:sz w:val="22"/>
        </w:rPr>
      </w:pPr>
      <w:r>
        <w:rPr>
          <w:rFonts w:hint="eastAsia"/>
          <w:sz w:val="22"/>
        </w:rPr>
        <w:t xml:space="preserve">기 안내해드린 바와 같이, 보건복지부는 요양(의료)급여비용 자율점검제 시범사업을 거쳐,현지조사의 사전 예방적 기능 강화를 위해 관련 고시를 제정하여 성실히 자율점검 결과를 제출한 요양기관의 경우에는 현지조사 면제 및 행정처분(업무정지 또는 과징금) 감면 적용을 받습니다. </w:t>
      </w:r>
    </w:p>
    <w:p w14:paraId="7CABB8D4" w14:textId="77777777" w:rsidR="005A4590" w:rsidRDefault="005A4590" w:rsidP="005A4590">
      <w:pPr>
        <w:pStyle w:val="a6"/>
        <w:rPr>
          <w:sz w:val="22"/>
        </w:rPr>
      </w:pPr>
    </w:p>
    <w:p w14:paraId="62DEA17D" w14:textId="77777777" w:rsidR="005A4590" w:rsidRDefault="005A4590" w:rsidP="005A4590">
      <w:pPr>
        <w:pStyle w:val="a3"/>
        <w:numPr>
          <w:ilvl w:val="0"/>
          <w:numId w:val="4"/>
        </w:numPr>
        <w:rPr>
          <w:sz w:val="22"/>
        </w:rPr>
      </w:pPr>
      <w:r>
        <w:rPr>
          <w:rFonts w:hint="eastAsia"/>
          <w:sz w:val="22"/>
        </w:rPr>
        <w:t xml:space="preserve">이와 관련하여 건강보험심사평가원은 착오청구의 개연성이 </w:t>
      </w:r>
      <w:r w:rsidRPr="005A4590">
        <w:rPr>
          <w:rFonts w:hint="eastAsia"/>
          <w:sz w:val="22"/>
        </w:rPr>
        <w:t xml:space="preserve">높은 </w:t>
      </w:r>
      <w:r w:rsidRPr="005A4590">
        <w:rPr>
          <w:b/>
          <w:sz w:val="22"/>
          <w:u w:val="single"/>
        </w:rPr>
        <w:t>‘</w:t>
      </w:r>
      <w:r w:rsidRPr="005A4590">
        <w:rPr>
          <w:rFonts w:hint="eastAsia"/>
          <w:b/>
          <w:sz w:val="22"/>
          <w:u w:val="single"/>
        </w:rPr>
        <w:t>첩약 조제 당일 진찰료 및 검사료 청구</w:t>
      </w:r>
      <w:r w:rsidRPr="005A4590">
        <w:rPr>
          <w:b/>
          <w:sz w:val="22"/>
          <w:u w:val="single"/>
        </w:rPr>
        <w:t>’</w:t>
      </w:r>
      <w:r w:rsidRPr="005A4590">
        <w:rPr>
          <w:rFonts w:hint="eastAsia"/>
          <w:sz w:val="22"/>
          <w:u w:val="single"/>
        </w:rPr>
        <w:t>에 대한 자율점검제가 시행됨</w:t>
      </w:r>
      <w:r>
        <w:rPr>
          <w:rFonts w:hint="eastAsia"/>
          <w:sz w:val="22"/>
        </w:rPr>
        <w:t>을 알려온 바, 첨부와 같이 안내하오니, 귀 분회 소속 회원님들께서 관련 업무에 참고할 수 있도록 적극 홍보하여 주시기 바랍니다.</w:t>
      </w:r>
    </w:p>
    <w:p w14:paraId="11E617A6" w14:textId="77777777" w:rsidR="005A4590" w:rsidRPr="002033A3" w:rsidRDefault="005A4590" w:rsidP="005A4590">
      <w:pPr>
        <w:pStyle w:val="a3"/>
        <w:rPr>
          <w:rFonts w:eastAsiaTheme="minorHAnsi"/>
          <w:sz w:val="22"/>
        </w:rPr>
      </w:pPr>
    </w:p>
    <w:p w14:paraId="4325E99C" w14:textId="77777777" w:rsidR="005A4590" w:rsidRPr="002033A3" w:rsidRDefault="005A4590" w:rsidP="005A4590">
      <w:pPr>
        <w:pStyle w:val="a3"/>
        <w:rPr>
          <w:rFonts w:eastAsiaTheme="minorHAnsi"/>
          <w:sz w:val="22"/>
        </w:rPr>
      </w:pPr>
    </w:p>
    <w:p w14:paraId="207FE941" w14:textId="77777777" w:rsidR="005A4590" w:rsidRPr="002033A3" w:rsidRDefault="005A4590" w:rsidP="005A4590">
      <w:pPr>
        <w:pStyle w:val="a3"/>
        <w:rPr>
          <w:rFonts w:eastAsiaTheme="minorHAnsi"/>
          <w:sz w:val="22"/>
        </w:rPr>
      </w:pPr>
      <w:r>
        <w:rPr>
          <w:rFonts w:eastAsiaTheme="minorHAnsi"/>
          <w:sz w:val="22"/>
        </w:rPr>
        <w:t>□</w:t>
      </w:r>
      <w:r>
        <w:rPr>
          <w:rFonts w:eastAsiaTheme="minorHAnsi" w:hint="eastAsia"/>
          <w:sz w:val="22"/>
        </w:rPr>
        <w:t xml:space="preserve"> 첨부 : 한의 요양(의료)급여비용 자율점검제 시행 안내문 1부. 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끝.</w:t>
      </w:r>
    </w:p>
    <w:p w14:paraId="66242573" w14:textId="77777777" w:rsidR="005A4590" w:rsidRPr="002033A3" w:rsidRDefault="005A4590" w:rsidP="005A4590">
      <w:pPr>
        <w:pStyle w:val="a3"/>
        <w:rPr>
          <w:rFonts w:eastAsiaTheme="minorHAnsi"/>
          <w:sz w:val="22"/>
        </w:rPr>
      </w:pPr>
    </w:p>
    <w:p w14:paraId="13BD8785" w14:textId="4EA3DB98" w:rsidR="005A4590" w:rsidRDefault="005A4590" w:rsidP="005A4590">
      <w:pPr>
        <w:pStyle w:val="a3"/>
        <w:rPr>
          <w:rFonts w:eastAsiaTheme="minorHAnsi"/>
          <w:sz w:val="22"/>
        </w:rPr>
      </w:pPr>
    </w:p>
    <w:p w14:paraId="7F2C25A4" w14:textId="77777777" w:rsidR="00577938" w:rsidRPr="002033A3" w:rsidRDefault="00577938" w:rsidP="005A4590">
      <w:pPr>
        <w:pStyle w:val="a3"/>
        <w:rPr>
          <w:rFonts w:eastAsiaTheme="minorHAnsi"/>
          <w:sz w:val="22"/>
        </w:rPr>
      </w:pPr>
    </w:p>
    <w:p w14:paraId="413EF536" w14:textId="551A835D" w:rsidR="00D265F2" w:rsidRPr="002033A3" w:rsidRDefault="00D265F2" w:rsidP="00D265F2">
      <w:pPr>
        <w:pStyle w:val="a3"/>
        <w:rPr>
          <w:rFonts w:eastAsiaTheme="minorHAnsi"/>
          <w:sz w:val="22"/>
        </w:rPr>
      </w:pPr>
      <w:r>
        <w:rPr>
          <w:rFonts w:eastAsiaTheme="minorHAnsi"/>
          <w:noProof/>
          <w:sz w:val="22"/>
        </w:rPr>
        <w:drawing>
          <wp:anchor distT="0" distB="0" distL="114300" distR="114300" simplePos="0" relativeHeight="251662338" behindDoc="0" locked="0" layoutInCell="1" allowOverlap="1" wp14:anchorId="61037565" wp14:editId="2D00BEE3">
            <wp:simplePos x="0" y="0"/>
            <wp:positionH relativeFrom="column">
              <wp:posOffset>4706395</wp:posOffset>
            </wp:positionH>
            <wp:positionV relativeFrom="paragraph">
              <wp:posOffset>307975</wp:posOffset>
            </wp:positionV>
            <wp:extent cx="941930" cy="813435"/>
            <wp:effectExtent l="0" t="0" r="0" b="5715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3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2080B3EF" wp14:editId="048393C5">
                <wp:simplePos x="0" y="0"/>
                <wp:positionH relativeFrom="column">
                  <wp:posOffset>638175</wp:posOffset>
                </wp:positionH>
                <wp:positionV relativeFrom="paragraph">
                  <wp:posOffset>414466</wp:posOffset>
                </wp:positionV>
                <wp:extent cx="4951628" cy="660250"/>
                <wp:effectExtent l="0" t="0" r="0" b="698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628" cy="66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80DBC" w14:textId="77777777" w:rsidR="00D265F2" w:rsidRDefault="00D265F2" w:rsidP="00D265F2">
                            <w:pPr>
                              <w:jc w:val="center"/>
                            </w:pPr>
                            <w:r w:rsidRPr="002033A3">
                              <w:rPr>
                                <w:rFonts w:eastAsiaTheme="minorHAnsi" w:hint="eastAsia"/>
                                <w:sz w:val="48"/>
                                <w:szCs w:val="48"/>
                              </w:rPr>
                              <w:t xml:space="preserve">서 울 특 별 시 한 의 </w:t>
                            </w:r>
                            <w:r>
                              <w:rPr>
                                <w:rFonts w:eastAsiaTheme="minorHAnsi" w:hint="eastAsia"/>
                                <w:sz w:val="48"/>
                                <w:szCs w:val="48"/>
                              </w:rPr>
                              <w:t xml:space="preserve">사 </w:t>
                            </w:r>
                            <w:r w:rsidRPr="002033A3">
                              <w:rPr>
                                <w:rFonts w:eastAsiaTheme="minorHAnsi" w:hint="eastAsia"/>
                                <w:sz w:val="48"/>
                                <w:szCs w:val="48"/>
                              </w:rPr>
                              <w:t>회 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80B3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0.25pt;margin-top:32.65pt;width:389.9pt;height:52pt;z-index:251663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" filled="f" stroked="f">
                <v:textbox>
                  <w:txbxContent>
                    <w:p w14:paraId="5D580DBC" w14:textId="77777777" w:rsidR="00D265F2" w:rsidRDefault="00D265F2" w:rsidP="00D265F2">
                      <w:pPr>
                        <w:jc w:val="center"/>
                      </w:pPr>
                      <w:r w:rsidRPr="002033A3">
                        <w:rPr>
                          <w:rFonts w:eastAsiaTheme="minorHAnsi" w:hint="eastAsia"/>
                          <w:sz w:val="48"/>
                          <w:szCs w:val="48"/>
                        </w:rPr>
                        <w:t xml:space="preserve">서 울 특 별 시 한 의 </w:t>
                      </w:r>
                      <w:r>
                        <w:rPr>
                          <w:rFonts w:eastAsiaTheme="minorHAnsi" w:hint="eastAsia"/>
                          <w:sz w:val="48"/>
                          <w:szCs w:val="48"/>
                        </w:rPr>
                        <w:t xml:space="preserve">사 </w:t>
                      </w:r>
                      <w:r w:rsidRPr="002033A3">
                        <w:rPr>
                          <w:rFonts w:eastAsiaTheme="minorHAnsi" w:hint="eastAsia"/>
                          <w:sz w:val="48"/>
                          <w:szCs w:val="48"/>
                        </w:rPr>
                        <w:t>회 장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751E259" w14:textId="10AE18F7" w:rsidR="00D265F2" w:rsidRPr="008654C2" w:rsidRDefault="006619C0" w:rsidP="00D265F2">
      <w:pPr>
        <w:pStyle w:val="a3"/>
      </w:pPr>
      <w:r w:rsidRPr="008654C2">
        <w:rPr>
          <w:rFonts w:eastAsia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0" wp14:anchorId="46C8AC08" wp14:editId="0E7DFDF3">
                <wp:simplePos x="0" y="0"/>
                <wp:positionH relativeFrom="margin">
                  <wp:posOffset>-19050</wp:posOffset>
                </wp:positionH>
                <wp:positionV relativeFrom="line">
                  <wp:posOffset>238125</wp:posOffset>
                </wp:positionV>
                <wp:extent cx="6123305" cy="0"/>
                <wp:effectExtent l="0" t="19050" r="21590" b="19050"/>
                <wp:wrapTopAndBottom/>
                <wp:docPr id="4" name="직선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9122A" id="직선 연결선 4" o:spid="_x0000_s1026" style="position:absolute;left:0;text-align:left;z-index:25166131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from="-1.5pt,18.75pt" to="480.6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" o:allowoverlap="f" strokecolor="black [3200]" strokeweight="3.5pt">
                <v:stroke joinstyle="miter"/>
                <w10:wrap type="topAndBottom" anchorx="margin" anchory="line"/>
              </v:line>
            </w:pict>
          </mc:Fallback>
        </mc:AlternateContent>
      </w:r>
      <w:r w:rsidR="00D265F2" w:rsidRPr="72FB3273">
        <w:rPr>
          <w:lang w:val="ko-KR"/>
        </w:rPr>
        <w:t>담당</w:t>
      </w:r>
      <w:r w:rsidR="00D265F2" w:rsidRPr="72FB3273">
        <w:t xml:space="preserve"> </w:t>
      </w:r>
      <w:r w:rsidR="00D265F2">
        <w:rPr>
          <w:rFonts w:eastAsiaTheme="minorHAnsi"/>
          <w:szCs w:val="20"/>
        </w:rPr>
        <w:tab/>
      </w:r>
      <w:r w:rsidR="00D265F2" w:rsidRPr="72FB3273">
        <w:rPr>
          <w:lang w:val="ko-KR"/>
        </w:rPr>
        <w:t>과장</w:t>
      </w:r>
      <w:r w:rsidR="00D265F2" w:rsidRPr="72FB3273">
        <w:t xml:space="preserve"> </w:t>
      </w:r>
      <w:r w:rsidR="00D265F2">
        <w:rPr>
          <w:rFonts w:eastAsiaTheme="minorHAnsi"/>
          <w:szCs w:val="20"/>
        </w:rPr>
        <w:tab/>
      </w:r>
      <w:r w:rsidR="00D265F2" w:rsidRPr="72FB3273">
        <w:rPr>
          <w:lang w:val="ko-KR"/>
        </w:rPr>
        <w:t xml:space="preserve">부장 </w:t>
      </w:r>
      <w:r w:rsidR="002F3C59">
        <w:rPr>
          <w:rFonts w:hint="eastAsia"/>
          <w:lang w:val="ko-KR"/>
        </w:rPr>
        <w:t>윤상환</w:t>
      </w:r>
      <w:r w:rsidR="00D265F2">
        <w:rPr>
          <w:rFonts w:eastAsiaTheme="minorHAnsi"/>
          <w:szCs w:val="20"/>
          <w:lang w:val="ko-KR"/>
        </w:rPr>
        <w:tab/>
      </w:r>
      <w:r w:rsidR="00D265F2" w:rsidRPr="72FB3273">
        <w:rPr>
          <w:lang w:val="ko-KR"/>
        </w:rPr>
        <w:t xml:space="preserve">국장 </w:t>
      </w:r>
      <w:r w:rsidR="00D265F2">
        <w:rPr>
          <w:rFonts w:hint="eastAsia"/>
          <w:lang w:val="ko-KR"/>
        </w:rPr>
        <w:t>김태준</w:t>
      </w:r>
      <w:r w:rsidR="00D265F2">
        <w:rPr>
          <w:rFonts w:eastAsiaTheme="minorHAnsi"/>
          <w:szCs w:val="20"/>
          <w:lang w:val="ko-KR"/>
        </w:rPr>
        <w:tab/>
      </w:r>
      <w:r w:rsidR="00D265F2" w:rsidRPr="72FB3273">
        <w:rPr>
          <w:lang w:val="ko-KR"/>
        </w:rPr>
        <w:t>처장</w:t>
      </w:r>
      <w:r w:rsidR="00D265F2" w:rsidRPr="72FB3273">
        <w:t xml:space="preserve"> </w:t>
      </w:r>
      <w:r w:rsidR="00D265F2">
        <w:rPr>
          <w:rFonts w:hint="eastAsia"/>
        </w:rPr>
        <w:t>김</w:t>
      </w:r>
      <w:r w:rsidR="00CD4284">
        <w:rPr>
          <w:rFonts w:hint="eastAsia"/>
        </w:rPr>
        <w:t>석</w:t>
      </w:r>
      <w:r w:rsidR="00D265F2">
        <w:rPr>
          <w:rFonts w:hint="eastAsia"/>
        </w:rPr>
        <w:t>모</w:t>
      </w:r>
      <w:r w:rsidR="00D265F2">
        <w:rPr>
          <w:rFonts w:eastAsiaTheme="minorHAnsi"/>
          <w:szCs w:val="20"/>
        </w:rPr>
        <w:tab/>
      </w:r>
      <w:r w:rsidR="00D265F2">
        <w:rPr>
          <w:rFonts w:hint="eastAsia"/>
          <w:lang w:val="ko-KR"/>
        </w:rPr>
        <w:t>회장 홍주의</w:t>
      </w:r>
      <w:r w:rsidR="00D265F2">
        <w:rPr>
          <w:rFonts w:eastAsiaTheme="minorHAnsi"/>
          <w:szCs w:val="20"/>
          <w:lang w:val="ko-KR"/>
        </w:rPr>
        <w:tab/>
      </w:r>
      <w:r w:rsidR="00D265F2" w:rsidRPr="72FB3273">
        <w:rPr>
          <w:lang w:val="ko-KR"/>
        </w:rPr>
        <w:t>협조</w:t>
      </w:r>
    </w:p>
    <w:p w14:paraId="0B653FFC" w14:textId="5E5C62CA" w:rsidR="00D265F2" w:rsidRPr="008654C2" w:rsidRDefault="00D265F2" w:rsidP="00D265F2">
      <w:pPr>
        <w:pStyle w:val="a3"/>
        <w:rPr>
          <w:rFonts w:eastAsiaTheme="minorHAnsi"/>
          <w:szCs w:val="20"/>
        </w:rPr>
      </w:pPr>
      <w:r w:rsidRPr="008654C2">
        <w:rPr>
          <w:rFonts w:eastAsiaTheme="minorHAnsi"/>
          <w:szCs w:val="20"/>
          <w:lang w:val="ko-KR"/>
        </w:rPr>
        <w:t>서한의</w:t>
      </w:r>
      <w:r w:rsidRPr="008654C2">
        <w:rPr>
          <w:rFonts w:eastAsiaTheme="minorHAnsi"/>
          <w:szCs w:val="20"/>
        </w:rPr>
        <w:t xml:space="preserve"> – </w:t>
      </w:r>
      <w:r w:rsidRPr="008654C2">
        <w:rPr>
          <w:rFonts w:eastAsiaTheme="minorHAnsi"/>
          <w:szCs w:val="20"/>
          <w:lang w:val="ko-KR"/>
        </w:rPr>
        <w:t>제</w:t>
      </w:r>
      <w:r w:rsidR="00577938">
        <w:rPr>
          <w:rFonts w:eastAsiaTheme="minorHAnsi" w:hint="eastAsia"/>
          <w:szCs w:val="20"/>
          <w:lang w:val="ko-KR"/>
        </w:rPr>
        <w:t>323</w:t>
      </w:r>
      <w:r w:rsidRPr="008654C2">
        <w:rPr>
          <w:rFonts w:eastAsiaTheme="minorHAnsi"/>
          <w:szCs w:val="20"/>
          <w:lang w:val="ko-KR"/>
        </w:rPr>
        <w:t xml:space="preserve">호 </w:t>
      </w:r>
      <w:r w:rsidRPr="008654C2">
        <w:rPr>
          <w:rFonts w:eastAsiaTheme="minorHAnsi"/>
          <w:szCs w:val="20"/>
        </w:rPr>
        <w:t>(2018.</w:t>
      </w:r>
      <w:r w:rsidR="00577938">
        <w:rPr>
          <w:rFonts w:eastAsiaTheme="minorHAnsi"/>
          <w:szCs w:val="20"/>
        </w:rPr>
        <w:t>11</w:t>
      </w:r>
      <w:r w:rsidRPr="008654C2">
        <w:rPr>
          <w:rFonts w:eastAsiaTheme="minorHAnsi"/>
          <w:szCs w:val="20"/>
        </w:rPr>
        <w:t>.</w:t>
      </w:r>
      <w:r w:rsidR="00577938">
        <w:rPr>
          <w:rFonts w:eastAsiaTheme="minorHAnsi"/>
          <w:szCs w:val="20"/>
        </w:rPr>
        <w:t>29</w:t>
      </w:r>
      <w:r w:rsidRPr="008654C2">
        <w:rPr>
          <w:rFonts w:eastAsiaTheme="minorHAnsi"/>
          <w:szCs w:val="20"/>
        </w:rPr>
        <w:t>.)</w:t>
      </w:r>
    </w:p>
    <w:p w14:paraId="46545D3F" w14:textId="58E7E995" w:rsidR="00D265F2" w:rsidRPr="008654C2" w:rsidRDefault="00D265F2" w:rsidP="00D265F2">
      <w:pPr>
        <w:pStyle w:val="a3"/>
        <w:rPr>
          <w:rFonts w:eastAsiaTheme="minorHAnsi"/>
          <w:szCs w:val="20"/>
        </w:rPr>
      </w:pPr>
      <w:r w:rsidRPr="008654C2">
        <w:rPr>
          <w:rFonts w:eastAsiaTheme="minorHAnsi"/>
          <w:szCs w:val="20"/>
          <w:lang w:val="ko-KR"/>
        </w:rPr>
        <w:t>우</w:t>
      </w:r>
      <w:r w:rsidRPr="008654C2">
        <w:rPr>
          <w:rFonts w:eastAsiaTheme="minorHAnsi"/>
          <w:szCs w:val="20"/>
        </w:rPr>
        <w:t xml:space="preserve">)02560 </w:t>
      </w:r>
      <w:r w:rsidRPr="008654C2">
        <w:rPr>
          <w:rFonts w:eastAsiaTheme="minorHAnsi"/>
          <w:szCs w:val="20"/>
          <w:lang w:val="ko-KR"/>
        </w:rPr>
        <w:t xml:space="preserve">서울특별시 동대문구 고산자로 </w:t>
      </w:r>
      <w:r w:rsidRPr="008654C2">
        <w:rPr>
          <w:rFonts w:eastAsiaTheme="minorHAnsi"/>
          <w:szCs w:val="20"/>
        </w:rPr>
        <w:t>420 (421</w:t>
      </w:r>
      <w:r w:rsidRPr="008654C2">
        <w:rPr>
          <w:rFonts w:eastAsiaTheme="minorHAnsi"/>
          <w:szCs w:val="20"/>
          <w:lang w:val="ko-KR"/>
        </w:rPr>
        <w:t>호</w:t>
      </w:r>
      <w:r w:rsidRPr="008654C2">
        <w:rPr>
          <w:rFonts w:eastAsiaTheme="minorHAnsi"/>
          <w:szCs w:val="20"/>
        </w:rPr>
        <w:t>)  /</w:t>
      </w:r>
      <w:r w:rsidRPr="008654C2">
        <w:rPr>
          <w:rFonts w:eastAsiaTheme="minorHAnsi"/>
          <w:szCs w:val="20"/>
          <w:lang w:val="ko-KR"/>
        </w:rPr>
        <w:t xml:space="preserve">  홈페이지 </w:t>
      </w:r>
      <w:r w:rsidRPr="008654C2">
        <w:rPr>
          <w:rFonts w:eastAsiaTheme="minorHAnsi"/>
          <w:szCs w:val="20"/>
        </w:rPr>
        <w:t>: http://www.skma.or.kr</w:t>
      </w:r>
    </w:p>
    <w:p w14:paraId="2D8A044B" w14:textId="5E10FDD1" w:rsidR="00D265F2" w:rsidRDefault="00D265F2" w:rsidP="00D265F2">
      <w:pPr>
        <w:pStyle w:val="a3"/>
        <w:rPr>
          <w:lang w:val="ko-KR"/>
        </w:rPr>
      </w:pPr>
      <w:r w:rsidRPr="524A6CDA">
        <w:rPr>
          <w:lang w:val="ko-KR"/>
        </w:rPr>
        <w:t>서울특별시한의사회 전화 : (대)</w:t>
      </w:r>
      <w:r w:rsidRPr="524A6CDA">
        <w:t xml:space="preserve">02-960-0111 / </w:t>
      </w:r>
      <w:r w:rsidRPr="524A6CDA">
        <w:rPr>
          <w:lang w:val="ko-KR"/>
        </w:rPr>
        <w:t xml:space="preserve">팩스 </w:t>
      </w:r>
      <w:r w:rsidRPr="524A6CDA">
        <w:t xml:space="preserve">02-6944-8075  / E-mail : skma@skma.or.kr / </w:t>
      </w:r>
      <w:r w:rsidRPr="524A6CDA">
        <w:rPr>
          <w:lang w:val="ko-KR"/>
        </w:rPr>
        <w:t>공개여부</w:t>
      </w:r>
    </w:p>
    <w:p w14:paraId="22D372E3" w14:textId="77777777" w:rsidR="00D265F2" w:rsidRDefault="00D265F2" w:rsidP="00D265F2">
      <w:pPr>
        <w:pStyle w:val="a3"/>
        <w:rPr>
          <w:lang w:val="ko-KR"/>
        </w:rPr>
      </w:pPr>
    </w:p>
    <w:p w14:paraId="24EB2670" w14:textId="77777777" w:rsidR="00D265F2" w:rsidRDefault="00D265F2" w:rsidP="00D265F2">
      <w:pPr>
        <w:pStyle w:val="a3"/>
        <w:rPr>
          <w:lang w:val="ko-KR"/>
        </w:rPr>
        <w:sectPr w:rsidR="00D265F2" w:rsidSect="0071721D"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14:paraId="175662E1" w14:textId="77777777" w:rsidR="002F22EB" w:rsidRDefault="25C8B004" w:rsidP="524A6CDA">
      <w:pPr>
        <w:pStyle w:val="a3"/>
        <w:rPr>
          <w:lang w:val="ko-KR"/>
        </w:rPr>
      </w:pPr>
      <w:r w:rsidRPr="25C8B004">
        <w:rPr>
          <w:rFonts w:asciiTheme="minorEastAsia" w:hAnsiTheme="minorEastAsia"/>
          <w:lang w:val="ko-KR"/>
        </w:rPr>
        <w:lastRenderedPageBreak/>
        <w:t>□</w:t>
      </w:r>
      <w:r w:rsidRPr="25C8B004">
        <w:rPr>
          <w:lang w:val="ko-KR"/>
        </w:rPr>
        <w:t xml:space="preserve"> 첨부 1.</w:t>
      </w:r>
    </w:p>
    <w:p w14:paraId="681C1C5D" w14:textId="77777777" w:rsidR="25C8B004" w:rsidRDefault="25C8B004" w:rsidP="25C8B004">
      <w:pPr>
        <w:pStyle w:val="a3"/>
        <w:rPr>
          <w:lang w:val="ko-KR"/>
        </w:rPr>
      </w:pPr>
    </w:p>
    <w:p w14:paraId="197918B1" w14:textId="1F0A7E30" w:rsidR="25C8B004" w:rsidRDefault="002F3C59" w:rsidP="25C8B004">
      <w:pPr>
        <w:pStyle w:val="a3"/>
        <w:rPr>
          <w:lang w:val="ko-KR"/>
        </w:rPr>
      </w:pPr>
      <w:r>
        <w:rPr>
          <w:noProof/>
        </w:rPr>
        <w:drawing>
          <wp:inline distT="0" distB="0" distL="0" distR="0" wp14:anchorId="7097C0B7" wp14:editId="4B463801">
            <wp:extent cx="6188710" cy="7575550"/>
            <wp:effectExtent l="0" t="0" r="2540" b="635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51045" w14:textId="77777777" w:rsidR="25C8B004" w:rsidRDefault="25C8B004" w:rsidP="25C8B004">
      <w:pPr>
        <w:pStyle w:val="a3"/>
        <w:rPr>
          <w:lang w:val="ko-KR"/>
        </w:rPr>
      </w:pPr>
    </w:p>
    <w:p w14:paraId="1E3E1C55" w14:textId="77777777" w:rsidR="25C8B004" w:rsidRDefault="25C8B004" w:rsidP="25C8B004">
      <w:pPr>
        <w:pStyle w:val="a3"/>
        <w:rPr>
          <w:lang w:val="ko-KR"/>
        </w:rPr>
      </w:pPr>
    </w:p>
    <w:p w14:paraId="4FD1A69F" w14:textId="77777777" w:rsidR="25C8B004" w:rsidRDefault="25C8B004" w:rsidP="25C8B004">
      <w:pPr>
        <w:pStyle w:val="a3"/>
        <w:rPr>
          <w:lang w:val="ko-KR"/>
        </w:rPr>
      </w:pPr>
    </w:p>
    <w:p w14:paraId="38F1EF03" w14:textId="77777777" w:rsidR="25C8B004" w:rsidRDefault="25C8B004" w:rsidP="25C8B004">
      <w:pPr>
        <w:pStyle w:val="a3"/>
        <w:rPr>
          <w:lang w:val="ko-KR"/>
        </w:rPr>
      </w:pPr>
    </w:p>
    <w:p w14:paraId="346B2A58" w14:textId="3196A24F" w:rsidR="25C8B004" w:rsidRDefault="002F3C59" w:rsidP="25C8B004">
      <w:pPr>
        <w:pStyle w:val="a3"/>
        <w:rPr>
          <w:lang w:val="ko-KR"/>
        </w:rPr>
      </w:pPr>
      <w:r>
        <w:rPr>
          <w:noProof/>
        </w:rPr>
        <w:drawing>
          <wp:inline distT="0" distB="0" distL="0" distR="0" wp14:anchorId="7ADD8211" wp14:editId="1977488F">
            <wp:extent cx="6188710" cy="7966710"/>
            <wp:effectExtent l="0" t="0" r="254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4D29" w14:textId="77777777" w:rsidR="25C8B004" w:rsidRDefault="25C8B004" w:rsidP="25C8B004">
      <w:pPr>
        <w:pStyle w:val="a3"/>
        <w:rPr>
          <w:lang w:val="ko-KR"/>
        </w:rPr>
      </w:pPr>
    </w:p>
    <w:p w14:paraId="6D50D38A" w14:textId="77777777" w:rsidR="25C8B004" w:rsidRDefault="25C8B004" w:rsidP="25C8B004">
      <w:pPr>
        <w:pStyle w:val="a3"/>
        <w:rPr>
          <w:lang w:val="ko-KR"/>
        </w:rPr>
      </w:pPr>
    </w:p>
    <w:p w14:paraId="34DC8DB0" w14:textId="3A8B259C" w:rsidR="002F3C59" w:rsidRPr="002F3C59" w:rsidRDefault="002F3C59" w:rsidP="002F3C59">
      <w:pPr>
        <w:pStyle w:val="a3"/>
        <w:numPr>
          <w:ilvl w:val="0"/>
          <w:numId w:val="5"/>
        </w:numPr>
        <w:rPr>
          <w:sz w:val="22"/>
          <w:lang w:val="ko-KR"/>
        </w:rPr>
      </w:pPr>
      <w:r w:rsidRPr="002F3C59">
        <w:rPr>
          <w:rFonts w:hint="eastAsia"/>
          <w:sz w:val="22"/>
          <w:lang w:val="ko-KR"/>
        </w:rPr>
        <w:lastRenderedPageBreak/>
        <w:t>(심평원) 첩약 조제 당일 진찰료 관련 자율점검 안내 및 협조 요청</w:t>
      </w:r>
    </w:p>
    <w:p w14:paraId="63B7125E" w14:textId="26FC3727" w:rsidR="25C8B004" w:rsidRDefault="002F3C59" w:rsidP="25C8B004">
      <w:pPr>
        <w:pStyle w:val="a3"/>
        <w:rPr>
          <w:lang w:val="ko-KR"/>
        </w:rPr>
      </w:pPr>
      <w:r>
        <w:rPr>
          <w:noProof/>
        </w:rPr>
        <w:drawing>
          <wp:inline distT="0" distB="0" distL="0" distR="0" wp14:anchorId="48090BE4" wp14:editId="1E1A0099">
            <wp:extent cx="6096000" cy="836295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8036" w14:textId="0C2A7B16" w:rsidR="25C8B004" w:rsidRDefault="002F3C59" w:rsidP="25C8B004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4D178389" wp14:editId="1A1E0174">
            <wp:extent cx="5848350" cy="85344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BA75" w14:textId="77777777" w:rsidR="002F3C59" w:rsidRDefault="002F3C59" w:rsidP="25C8B004">
      <w:pPr>
        <w:pStyle w:val="a3"/>
        <w:rPr>
          <w:lang w:val="ko-KR"/>
        </w:rPr>
      </w:pPr>
    </w:p>
    <w:p w14:paraId="556B45D9" w14:textId="5F14B86E" w:rsidR="25C8B004" w:rsidRDefault="002F3C59" w:rsidP="002F3C59">
      <w:pPr>
        <w:pStyle w:val="a3"/>
        <w:jc w:val="center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38F4482D" wp14:editId="0E81B5A0">
            <wp:extent cx="5772150" cy="851535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7273" w14:textId="77777777" w:rsidR="25C8B004" w:rsidRDefault="25C8B004" w:rsidP="25C8B004">
      <w:pPr>
        <w:pStyle w:val="a3"/>
        <w:rPr>
          <w:lang w:val="ko-KR"/>
        </w:rPr>
      </w:pPr>
    </w:p>
    <w:p w14:paraId="73925116" w14:textId="3D52911E" w:rsidR="25C8B004" w:rsidRDefault="002F3C59" w:rsidP="25C8B004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23960D15" wp14:editId="4E80A8A8">
            <wp:extent cx="5800725" cy="8534400"/>
            <wp:effectExtent l="0" t="0" r="952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AACF" w14:textId="77777777" w:rsidR="25C8B004" w:rsidRDefault="25C8B004" w:rsidP="25C8B004">
      <w:pPr>
        <w:pStyle w:val="a3"/>
        <w:rPr>
          <w:lang w:val="ko-KR"/>
        </w:rPr>
      </w:pPr>
    </w:p>
    <w:p w14:paraId="0BCE9DBF" w14:textId="7DCAA09F" w:rsidR="25C8B004" w:rsidRDefault="002F3C59" w:rsidP="25C8B004">
      <w:pPr>
        <w:pStyle w:val="a3"/>
        <w:rPr>
          <w:lang w:val="ko-KR"/>
        </w:rPr>
      </w:pPr>
      <w:r>
        <w:rPr>
          <w:noProof/>
        </w:rPr>
        <w:lastRenderedPageBreak/>
        <w:drawing>
          <wp:inline distT="0" distB="0" distL="0" distR="0" wp14:anchorId="6180FED4" wp14:editId="2CBCE9A7">
            <wp:extent cx="5762625" cy="8515350"/>
            <wp:effectExtent l="0" t="0" r="952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5400" w14:textId="77777777" w:rsidR="25C8B004" w:rsidRDefault="25C8B004" w:rsidP="25C8B004">
      <w:pPr>
        <w:pStyle w:val="a3"/>
        <w:rPr>
          <w:lang w:val="ko-KR"/>
        </w:rPr>
      </w:pPr>
    </w:p>
    <w:p w14:paraId="0C512C8A" w14:textId="77777777" w:rsidR="25C8B004" w:rsidRDefault="25C8B004" w:rsidP="25C8B004">
      <w:pPr>
        <w:pStyle w:val="a3"/>
        <w:rPr>
          <w:lang w:val="ko-KR"/>
        </w:rPr>
      </w:pPr>
    </w:p>
    <w:p w14:paraId="56AB9C1C" w14:textId="1C3378D6" w:rsidR="25C8B004" w:rsidRDefault="002F3C59" w:rsidP="25C8B004">
      <w:pPr>
        <w:pStyle w:val="a3"/>
        <w:rPr>
          <w:lang w:val="ko-KR"/>
        </w:rPr>
      </w:pPr>
      <w:r>
        <w:rPr>
          <w:noProof/>
        </w:rPr>
        <w:drawing>
          <wp:inline distT="0" distB="0" distL="0" distR="0" wp14:anchorId="0C4C912D" wp14:editId="706A1C7F">
            <wp:extent cx="5791200" cy="840105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5C8B004" w:rsidSect="00106CCA">
      <w:headerReference w:type="default" r:id="rId22"/>
      <w:footerReference w:type="default" r:id="rId23"/>
      <w:pgSz w:w="11906" w:h="16838"/>
      <w:pgMar w:top="1440" w:right="1080" w:bottom="1440" w:left="108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64431" w14:textId="77777777" w:rsidR="00827F20" w:rsidRDefault="00827F20" w:rsidP="001E7C6E">
      <w:pPr>
        <w:spacing w:after="0" w:line="240" w:lineRule="auto"/>
      </w:pPr>
      <w:r>
        <w:separator/>
      </w:r>
    </w:p>
  </w:endnote>
  <w:endnote w:type="continuationSeparator" w:id="0">
    <w:p w14:paraId="02B24BB5" w14:textId="77777777" w:rsidR="00827F20" w:rsidRDefault="00827F20" w:rsidP="001E7C6E">
      <w:pPr>
        <w:spacing w:after="0" w:line="240" w:lineRule="auto"/>
      </w:pPr>
      <w:r>
        <w:continuationSeparator/>
      </w:r>
    </w:p>
  </w:endnote>
  <w:endnote w:type="continuationNotice" w:id="1">
    <w:p w14:paraId="1432EA85" w14:textId="77777777" w:rsidR="00827F20" w:rsidRDefault="00827F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9833135"/>
      <w:docPartObj>
        <w:docPartGallery w:val="Page Numbers (Bottom of Page)"/>
        <w:docPartUnique/>
      </w:docPartObj>
    </w:sdtPr>
    <w:sdtEndPr/>
    <w:sdtContent>
      <w:p w14:paraId="5C861D48" w14:textId="4D21E858" w:rsidR="002F22EB" w:rsidRDefault="002F22EB" w:rsidP="008B38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CCA" w:rsidRPr="00106CCA">
          <w:rPr>
            <w:noProof/>
            <w:lang w:val="ko-KR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D5E60" w14:textId="77777777" w:rsidR="00827F20" w:rsidRDefault="00827F20" w:rsidP="001E7C6E">
      <w:pPr>
        <w:spacing w:after="0" w:line="240" w:lineRule="auto"/>
      </w:pPr>
      <w:r>
        <w:separator/>
      </w:r>
    </w:p>
  </w:footnote>
  <w:footnote w:type="continuationSeparator" w:id="0">
    <w:p w14:paraId="6F313EB0" w14:textId="77777777" w:rsidR="00827F20" w:rsidRDefault="00827F20" w:rsidP="001E7C6E">
      <w:pPr>
        <w:spacing w:after="0" w:line="240" w:lineRule="auto"/>
      </w:pPr>
      <w:r>
        <w:continuationSeparator/>
      </w:r>
    </w:p>
  </w:footnote>
  <w:footnote w:type="continuationNotice" w:id="1">
    <w:p w14:paraId="3B0FC4D3" w14:textId="77777777" w:rsidR="00827F20" w:rsidRDefault="00827F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B2C38" w14:textId="77777777" w:rsidR="25C8B004" w:rsidRDefault="25C8B004" w:rsidP="25C8B00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36E24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0B93F17"/>
    <w:multiLevelType w:val="hybridMultilevel"/>
    <w:tmpl w:val="516E5E06"/>
    <w:lvl w:ilvl="0" w:tplc="F59E349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18254DC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E196A1F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6A593027"/>
    <w:multiLevelType w:val="hybridMultilevel"/>
    <w:tmpl w:val="A37C71CA"/>
    <w:lvl w:ilvl="0" w:tplc="CE8AFC7C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ttachedTemplate r:id="rId1"/>
  <w:defaultTabStop w:val="14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A7"/>
    <w:rsid w:val="00020C98"/>
    <w:rsid w:val="00030784"/>
    <w:rsid w:val="00044EB4"/>
    <w:rsid w:val="00046359"/>
    <w:rsid w:val="00081F97"/>
    <w:rsid w:val="00106CCA"/>
    <w:rsid w:val="00124EE1"/>
    <w:rsid w:val="001452BD"/>
    <w:rsid w:val="001A5070"/>
    <w:rsid w:val="001B51D6"/>
    <w:rsid w:val="001E7C6E"/>
    <w:rsid w:val="001F2E98"/>
    <w:rsid w:val="002033A3"/>
    <w:rsid w:val="00291EB6"/>
    <w:rsid w:val="002F22EB"/>
    <w:rsid w:val="002F3C59"/>
    <w:rsid w:val="00307893"/>
    <w:rsid w:val="0032667B"/>
    <w:rsid w:val="00361833"/>
    <w:rsid w:val="00393C11"/>
    <w:rsid w:val="00396250"/>
    <w:rsid w:val="00396D4B"/>
    <w:rsid w:val="003A5DB3"/>
    <w:rsid w:val="003C6750"/>
    <w:rsid w:val="003E349A"/>
    <w:rsid w:val="003E654A"/>
    <w:rsid w:val="00471A97"/>
    <w:rsid w:val="00534669"/>
    <w:rsid w:val="005358CA"/>
    <w:rsid w:val="00562644"/>
    <w:rsid w:val="00577938"/>
    <w:rsid w:val="0059262C"/>
    <w:rsid w:val="005A4590"/>
    <w:rsid w:val="005B43EC"/>
    <w:rsid w:val="005F4B82"/>
    <w:rsid w:val="006619C0"/>
    <w:rsid w:val="0067184C"/>
    <w:rsid w:val="00677C0B"/>
    <w:rsid w:val="006A3031"/>
    <w:rsid w:val="006C7132"/>
    <w:rsid w:val="006F06B5"/>
    <w:rsid w:val="0071721D"/>
    <w:rsid w:val="00760BCB"/>
    <w:rsid w:val="007A2827"/>
    <w:rsid w:val="00801327"/>
    <w:rsid w:val="00827F20"/>
    <w:rsid w:val="00836DB9"/>
    <w:rsid w:val="008654C2"/>
    <w:rsid w:val="00867F93"/>
    <w:rsid w:val="00871C57"/>
    <w:rsid w:val="008B38D6"/>
    <w:rsid w:val="008D1542"/>
    <w:rsid w:val="00946BB3"/>
    <w:rsid w:val="00A17FC3"/>
    <w:rsid w:val="00A619A9"/>
    <w:rsid w:val="00A96999"/>
    <w:rsid w:val="00A97ACC"/>
    <w:rsid w:val="00AF4BA0"/>
    <w:rsid w:val="00B749CE"/>
    <w:rsid w:val="00BD5BA8"/>
    <w:rsid w:val="00BE718D"/>
    <w:rsid w:val="00CD4284"/>
    <w:rsid w:val="00D11F96"/>
    <w:rsid w:val="00D265F2"/>
    <w:rsid w:val="00DC6950"/>
    <w:rsid w:val="00DE48C8"/>
    <w:rsid w:val="00EE664E"/>
    <w:rsid w:val="00EF0926"/>
    <w:rsid w:val="00F65B63"/>
    <w:rsid w:val="00F93CF3"/>
    <w:rsid w:val="00FB59FA"/>
    <w:rsid w:val="00FC0AA7"/>
    <w:rsid w:val="00FC2213"/>
    <w:rsid w:val="00FC724F"/>
    <w:rsid w:val="25C8B004"/>
    <w:rsid w:val="524A6CDA"/>
    <w:rsid w:val="72FB3273"/>
    <w:rsid w:val="7811E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45A13"/>
  <w15:docId w15:val="{D2BC9F0B-2501-46EB-AE5B-26082BAF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93C11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1E7C6E"/>
  </w:style>
  <w:style w:type="paragraph" w:styleId="a5">
    <w:name w:val="footer"/>
    <w:basedOn w:val="a"/>
    <w:link w:val="Char0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E7C6E"/>
  </w:style>
  <w:style w:type="paragraph" w:styleId="a6">
    <w:name w:val="List Paragraph"/>
    <w:basedOn w:val="a"/>
    <w:uiPriority w:val="34"/>
    <w:qFormat/>
    <w:rsid w:val="00F65B63"/>
    <w:pPr>
      <w:ind w:leftChars="400" w:left="800"/>
    </w:p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annotation reference"/>
    <w:basedOn w:val="a0"/>
    <w:uiPriority w:val="99"/>
    <w:semiHidden/>
    <w:unhideWhenUsed/>
    <w:rsid w:val="00DC6950"/>
    <w:rPr>
      <w:sz w:val="18"/>
      <w:szCs w:val="18"/>
    </w:rPr>
  </w:style>
  <w:style w:type="paragraph" w:styleId="a9">
    <w:name w:val="annotation text"/>
    <w:basedOn w:val="a"/>
    <w:link w:val="Char1"/>
    <w:uiPriority w:val="99"/>
    <w:semiHidden/>
    <w:unhideWhenUsed/>
    <w:rsid w:val="00DC6950"/>
    <w:pPr>
      <w:jc w:val="left"/>
    </w:pPr>
  </w:style>
  <w:style w:type="character" w:customStyle="1" w:styleId="Char1">
    <w:name w:val="메모 텍스트 Char"/>
    <w:basedOn w:val="a0"/>
    <w:link w:val="a9"/>
    <w:uiPriority w:val="99"/>
    <w:semiHidden/>
    <w:rsid w:val="00DC6950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DC6950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DC6950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DC695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DC69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oma&#44592;&#50504;\2018&#45380;\1-&#51204;&#51088;&#44208;&#51116;_&#44592;&#50504;&#47928;_&#44592;&#48376;&#49436;&#49885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44450"/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82674C0B9FC6B4FBFBD6C23F32DAEFC" ma:contentTypeVersion="7" ma:contentTypeDescription="새 문서를 만듭니다." ma:contentTypeScope="" ma:versionID="ea7596fca81ae027d69b1ade2e92fb53">
  <xsd:schema xmlns:xsd="http://www.w3.org/2001/XMLSchema" xmlns:xs="http://www.w3.org/2001/XMLSchema" xmlns:p="http://schemas.microsoft.com/office/2006/metadata/properties" xmlns:ns2="94725563-3cef-4e30-b381-0132180c6d9f" xmlns:ns3="ae749882-9aa0-4b20-9e5a-9fe7eba2c27f" targetNamespace="http://schemas.microsoft.com/office/2006/metadata/properties" ma:root="true" ma:fieldsID="7b1cca1cb7c4df53339cfb534c7bba46" ns2:_="" ns3:_="">
    <xsd:import namespace="94725563-3cef-4e30-b381-0132180c6d9f"/>
    <xsd:import namespace="ae749882-9aa0-4b20-9e5a-9fe7eba2c27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25563-3cef-4e30-b381-0132180c6d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문서 ID 값" ma:description="이 항목에 할당된 문서 ID 값입니다." ma:internalName="_dlc_DocId" ma:readOnly="true">
      <xsd:simpleType>
        <xsd:restriction base="dms:Text"/>
      </xsd:simpleType>
    </xsd:element>
    <xsd:element name="_dlc_DocIdUrl" ma:index="9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SharedWithUsers" ma:index="13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49882-9aa0-4b20-9e5a-9fe7eba2c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4725563-3cef-4e30-b381-0132180c6d9f">FTDF5YRYX4JF-758360899-57</_dlc_DocId>
    <_dlc_DocIdUrl xmlns="94725563-3cef-4e30-b381-0132180c6d9f">
      <Url>https://ggakom979.sharepoint.com/sites/skma/_layouts/15/DocIdRedir.aspx?ID=FTDF5YRYX4JF-758360899-57</Url>
      <Description>FTDF5YRYX4JF-758360899-57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85C23-27A7-4FE9-B374-B5CB627743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07CF7-B68C-4BCB-AB76-01724AA70EE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56E7EFD-6480-4194-ADD6-BA11C9F6F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25563-3cef-4e30-b381-0132180c6d9f"/>
    <ds:schemaRef ds:uri="ae749882-9aa0-4b20-9e5a-9fe7eba2c2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7C9DD8-FF65-472A-ADED-3DB873093BE5}">
  <ds:schemaRefs>
    <ds:schemaRef ds:uri="http://schemas.microsoft.com/office/2006/metadata/properties"/>
    <ds:schemaRef ds:uri="http://schemas.microsoft.com/office/infopath/2007/PartnerControls"/>
    <ds:schemaRef ds:uri="94725563-3cef-4e30-b381-0132180c6d9f"/>
  </ds:schemaRefs>
</ds:datastoreItem>
</file>

<file path=customXml/itemProps5.xml><?xml version="1.0" encoding="utf-8"?>
<ds:datastoreItem xmlns:ds="http://schemas.openxmlformats.org/officeDocument/2006/customXml" ds:itemID="{E61B6079-B1A5-40BA-AC13-35C959AE6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1-전자결재_기안문_기본서식.dotx</Template>
  <TotalTime>0</TotalTime>
  <Pages>9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SMPARK</dc:creator>
  <cp:lastModifiedBy>윤상환 부장</cp:lastModifiedBy>
  <cp:revision>2</cp:revision>
  <dcterms:created xsi:type="dcterms:W3CDTF">2018-11-30T03:05:00Z</dcterms:created>
  <dcterms:modified xsi:type="dcterms:W3CDTF">2018-11-30T03:05:00Z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0x010100282674C0B9FC6B4FBFBD6C23F32DAEFC</vt:lpwstr>
  </property>
  <property fmtid="{D5CDD505-2E9C-101B-9397-08002B2CF9AE}" pid="3" name="_dlc_DocIdItemGuid">
    <vt:lpwstr>fdddd70d-eb14-4e00-a402-0f057d721c39</vt:lpwstr>
  </property>
</Properties>
</file>