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</w:tblGrid>
      <w:tr w:rsidR="003A6B87" w14:paraId="071FE222" w14:textId="77777777" w:rsidTr="00D152C9">
        <w:trPr>
          <w:trHeight w:val="1576"/>
          <w:jc w:val="center"/>
        </w:trPr>
        <w:tc>
          <w:tcPr>
            <w:tcW w:w="7792" w:type="dxa"/>
          </w:tcPr>
          <w:p w14:paraId="0CE6A3A0" w14:textId="58E8A6C6" w:rsidR="003A6B87" w:rsidRDefault="006E589E" w:rsidP="00D152C9">
            <w:r>
              <w:rPr>
                <w:noProof/>
              </w:rPr>
              <w:drawing>
                <wp:anchor distT="0" distB="0" distL="114300" distR="114300" simplePos="0" relativeHeight="251683842" behindDoc="0" locked="0" layoutInCell="1" allowOverlap="1" wp14:anchorId="7052EB85" wp14:editId="1EED1E1C">
                  <wp:simplePos x="0" y="0"/>
                  <wp:positionH relativeFrom="column">
                    <wp:posOffset>180680</wp:posOffset>
                  </wp:positionH>
                  <wp:positionV relativeFrom="paragraph">
                    <wp:posOffset>52720</wp:posOffset>
                  </wp:positionV>
                  <wp:extent cx="962025" cy="876300"/>
                  <wp:effectExtent l="0" t="0" r="9525" b="0"/>
                  <wp:wrapNone/>
                  <wp:docPr id="357210488" name="그림 357210488" descr="그래픽, 로고, 폰트, 그래픽 디자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949232" name="그림 1" descr="그래픽, 로고, 폰트, 그래픽 디자인이(가) 표시된 사진&#10;&#10;자동 생성된 설명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6B8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6" behindDoc="0" locked="0" layoutInCell="1" allowOverlap="1" wp14:anchorId="1A7CABEB" wp14:editId="3BDC2340">
                      <wp:simplePos x="0" y="0"/>
                      <wp:positionH relativeFrom="column">
                        <wp:posOffset>1280876</wp:posOffset>
                      </wp:positionH>
                      <wp:positionV relativeFrom="paragraph">
                        <wp:posOffset>52016</wp:posOffset>
                      </wp:positionV>
                      <wp:extent cx="3287395" cy="914022"/>
                      <wp:effectExtent l="0" t="0" r="8255" b="635"/>
                      <wp:wrapNone/>
                      <wp:docPr id="22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7395" cy="9140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18AAF" w14:textId="77777777" w:rsidR="003A6B87" w:rsidRPr="00EA22D5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한의의 미래,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의료의 미래</w:t>
                                  </w:r>
                                </w:p>
                                <w:p w14:paraId="79324DB0" w14:textId="77777777" w:rsidR="003A6B87" w:rsidRPr="00E65DA6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50"/>
                                      <w:szCs w:val="50"/>
                                    </w:rPr>
                                  </w:pPr>
                                  <w:r w:rsidRPr="00E65DA6">
                                    <w:rPr>
                                      <w:rFonts w:asciiTheme="majorHAnsi" w:eastAsiaTheme="majorHAnsi" w:hAnsiTheme="majorHAnsi" w:hint="eastAsia"/>
                                      <w:sz w:val="50"/>
                                      <w:szCs w:val="50"/>
                                    </w:rPr>
                                    <w:t>서울특별시한의사회</w:t>
                                  </w:r>
                                </w:p>
                                <w:p w14:paraId="19DB4B5B" w14:textId="77777777" w:rsidR="003A6B87" w:rsidRPr="00EA22D5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  <w:t>eoul Korean Medicine Association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CAB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100.85pt;margin-top:4.1pt;width:258.85pt;height:71.95pt;z-index:2516797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" stroked="f">
                      <v:textbox>
                        <w:txbxContent>
                          <w:p w14:paraId="7F018AAF" w14:textId="77777777" w:rsidR="003A6B87" w:rsidRPr="00EA22D5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한의의 미래,</w:t>
                            </w:r>
                            <w:r w:rsidRPr="00EA22D5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의료의 미래</w:t>
                            </w:r>
                          </w:p>
                          <w:p w14:paraId="79324DB0" w14:textId="77777777" w:rsidR="003A6B87" w:rsidRPr="00E65DA6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50"/>
                                <w:szCs w:val="50"/>
                              </w:rPr>
                            </w:pPr>
                            <w:r w:rsidRPr="00E65DA6"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서울특별시한의사회</w:t>
                            </w:r>
                          </w:p>
                          <w:p w14:paraId="19DB4B5B" w14:textId="77777777" w:rsidR="003A6B87" w:rsidRPr="00EA22D5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S</w:t>
                            </w:r>
                            <w:r w:rsidRPr="00EA22D5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t>eoul Korean Medicine Association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D32DDE2" w14:textId="3B2C6BB4" w:rsidR="003A6B87" w:rsidRPr="002033A3" w:rsidRDefault="003A6B87" w:rsidP="003A6B87">
      <w:pPr>
        <w:pStyle w:val="a3"/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수</w:t>
      </w:r>
      <w:r w:rsidRPr="002033A3">
        <w:rPr>
          <w:rFonts w:eastAsiaTheme="minorHAnsi"/>
          <w:sz w:val="22"/>
        </w:rPr>
        <w:t xml:space="preserve"> 신</w:t>
      </w:r>
      <w:r w:rsidRPr="002033A3"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 </w:t>
      </w:r>
      <w:r w:rsidR="00694436">
        <w:rPr>
          <w:rFonts w:eastAsiaTheme="minorHAnsi" w:hint="eastAsia"/>
          <w:sz w:val="22"/>
        </w:rPr>
        <w:t xml:space="preserve"> 분회장</w:t>
      </w:r>
    </w:p>
    <w:p w14:paraId="53771565" w14:textId="5E3EC1A8" w:rsidR="003A6B87" w:rsidRPr="002033A3" w:rsidRDefault="003A6B87" w:rsidP="003A6B87">
      <w:pPr>
        <w:pStyle w:val="a3"/>
        <w:rPr>
          <w:sz w:val="22"/>
        </w:rPr>
      </w:pPr>
      <w:r w:rsidRPr="524A6CDA">
        <w:rPr>
          <w:sz w:val="22"/>
        </w:rPr>
        <w:t xml:space="preserve">(경유) </w:t>
      </w:r>
      <w:r>
        <w:rPr>
          <w:sz w:val="22"/>
        </w:rPr>
        <w:t xml:space="preserve"> </w:t>
      </w:r>
      <w:r w:rsidR="00694436">
        <w:rPr>
          <w:rFonts w:hint="eastAsia"/>
          <w:sz w:val="22"/>
        </w:rPr>
        <w:t xml:space="preserve"> (사무국장)</w:t>
      </w:r>
    </w:p>
    <w:p w14:paraId="4467ED27" w14:textId="1EC36942" w:rsidR="00D265F2" w:rsidRPr="00EB13F8" w:rsidRDefault="00D265F2" w:rsidP="00D265F2">
      <w:pPr>
        <w:pStyle w:val="a3"/>
        <w:rPr>
          <w:rFonts w:eastAsiaTheme="minorHAnsi"/>
          <w:sz w:val="22"/>
        </w:rPr>
      </w:pPr>
      <w:r w:rsidRPr="00EB13F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0" wp14:anchorId="4CCEF98C" wp14:editId="3B485576">
                <wp:simplePos x="0" y="0"/>
                <wp:positionH relativeFrom="margin">
                  <wp:posOffset>-21590</wp:posOffset>
                </wp:positionH>
                <wp:positionV relativeFrom="line">
                  <wp:posOffset>283845</wp:posOffset>
                </wp:positionV>
                <wp:extent cx="6123305" cy="0"/>
                <wp:effectExtent l="0" t="19050" r="2540" b="19050"/>
                <wp:wrapTopAndBottom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26E08" id="직선 연결선 2" o:spid="_x0000_s1026" style="position:absolute;z-index:25166029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from="-1.7pt,22.35pt" to="480.4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" o:allowoverlap="f" strokecolor="black [3200]" strokeweight="3.5pt">
                <v:stroke joinstyle="miter"/>
                <w10:wrap type="topAndBottom" anchorx="margin" anchory="line"/>
              </v:line>
            </w:pict>
          </mc:Fallback>
        </mc:AlternateContent>
      </w:r>
      <w:r w:rsidRPr="00EB13F8">
        <w:rPr>
          <w:rFonts w:eastAsiaTheme="minorHAnsi" w:hint="eastAsia"/>
          <w:sz w:val="22"/>
        </w:rPr>
        <w:t>제</w:t>
      </w:r>
      <w:r w:rsidRPr="00EB13F8">
        <w:rPr>
          <w:rFonts w:eastAsiaTheme="minorHAnsi"/>
          <w:sz w:val="22"/>
        </w:rPr>
        <w:t xml:space="preserve"> 목 </w:t>
      </w:r>
      <w:r w:rsidR="00EB13F8" w:rsidRPr="00EB13F8">
        <w:rPr>
          <w:rFonts w:eastAsiaTheme="minorHAnsi"/>
          <w:sz w:val="22"/>
        </w:rPr>
        <w:t xml:space="preserve">  </w:t>
      </w:r>
      <w:r w:rsidR="00694436">
        <w:rPr>
          <w:rFonts w:eastAsiaTheme="minorHAnsi" w:hint="eastAsia"/>
          <w:sz w:val="22"/>
        </w:rPr>
        <w:t>2024년 비급여 진료비용 등의 공개 관련 안내</w:t>
      </w:r>
      <w:r w:rsidR="00EB13F8" w:rsidRPr="00EB13F8">
        <w:rPr>
          <w:rFonts w:eastAsiaTheme="minorHAnsi"/>
          <w:sz w:val="22"/>
        </w:rPr>
        <w:t xml:space="preserve"> </w:t>
      </w:r>
    </w:p>
    <w:p w14:paraId="6201DC77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65046E3B" w14:textId="77777777" w:rsidR="00AD1317" w:rsidRDefault="00AD1317" w:rsidP="00AD1317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한의</w:t>
      </w:r>
      <w:r>
        <w:rPr>
          <w:rFonts w:eastAsiaTheme="minorHAnsi" w:hint="eastAsia"/>
          <w:sz w:val="22"/>
        </w:rPr>
        <w:t>약</w:t>
      </w:r>
      <w:r w:rsidRPr="002033A3">
        <w:rPr>
          <w:rFonts w:eastAsiaTheme="minorHAnsi" w:hint="eastAsia"/>
          <w:sz w:val="22"/>
        </w:rPr>
        <w:t xml:space="preserve">과 협회 </w:t>
      </w:r>
      <w:r w:rsidRPr="002033A3">
        <w:rPr>
          <w:rFonts w:eastAsiaTheme="minorHAnsi"/>
          <w:sz w:val="22"/>
        </w:rPr>
        <w:t>발전을 위한 노고에 진심으로 감사합니다.</w:t>
      </w:r>
    </w:p>
    <w:p w14:paraId="7605ADB7" w14:textId="77777777" w:rsidR="00AD1317" w:rsidRDefault="00AD1317" w:rsidP="00AD1317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관련근거 </w:t>
      </w:r>
    </w:p>
    <w:p w14:paraId="52E62EFB" w14:textId="77777777" w:rsidR="00AD1317" w:rsidRPr="00DB6C39" w:rsidRDefault="00AD1317" w:rsidP="00AD1317">
      <w:pPr>
        <w:pStyle w:val="a3"/>
        <w:ind w:left="760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가. 대한의-2024-03-0085 (2024.03.18.) 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2024년 비급여 진료비용 등의 공개 관련 안내</w:t>
      </w:r>
      <w:r>
        <w:rPr>
          <w:rFonts w:eastAsiaTheme="minorHAnsi"/>
          <w:sz w:val="22"/>
        </w:rPr>
        <w:t>’</w:t>
      </w:r>
    </w:p>
    <w:p w14:paraId="63A5236E" w14:textId="77777777" w:rsidR="00AD1317" w:rsidRPr="002B362D" w:rsidRDefault="00AD1317" w:rsidP="00AD1317">
      <w:pPr>
        <w:pStyle w:val="a3"/>
        <w:ind w:left="760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나. 서한의 제390호(2024.3.5.)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2024년 비급여 보고제도 관련 안내</w:t>
      </w:r>
      <w:r>
        <w:rPr>
          <w:rFonts w:eastAsiaTheme="minorHAnsi"/>
          <w:sz w:val="22"/>
        </w:rPr>
        <w:t>’</w:t>
      </w:r>
    </w:p>
    <w:p w14:paraId="514D2168" w14:textId="77777777" w:rsidR="00AD1317" w:rsidRDefault="00AD1317" w:rsidP="00AD1317">
      <w:pPr>
        <w:pStyle w:val="a3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   3. 본회는 상기근거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나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 xml:space="preserve">와 같이 </w:t>
      </w:r>
      <w:r w:rsidRPr="002F6AB6">
        <w:rPr>
          <w:rFonts w:eastAsiaTheme="minorHAnsi"/>
          <w:sz w:val="22"/>
          <w:u w:val="single"/>
        </w:rPr>
        <w:t>‘</w:t>
      </w:r>
      <w:r w:rsidRPr="002F6AB6">
        <w:rPr>
          <w:rFonts w:eastAsiaTheme="minorHAnsi" w:hint="eastAsia"/>
          <w:sz w:val="22"/>
          <w:u w:val="single"/>
        </w:rPr>
        <w:t>2024년 비급여 보고제도 관련 안내</w:t>
      </w:r>
      <w:r w:rsidRPr="002F6AB6">
        <w:rPr>
          <w:rFonts w:eastAsiaTheme="minorHAnsi"/>
          <w:sz w:val="22"/>
          <w:u w:val="single"/>
        </w:rPr>
        <w:t>’</w:t>
      </w:r>
      <w:r w:rsidRPr="002F6AB6">
        <w:rPr>
          <w:rFonts w:eastAsiaTheme="minorHAnsi" w:hint="eastAsia"/>
          <w:sz w:val="22"/>
          <w:u w:val="single"/>
        </w:rPr>
        <w:t xml:space="preserve">시 기존 심평원의 </w:t>
      </w:r>
      <w:r w:rsidRPr="002F6AB6">
        <w:rPr>
          <w:rFonts w:eastAsiaTheme="minorHAnsi"/>
          <w:sz w:val="22"/>
          <w:u w:val="single"/>
        </w:rPr>
        <w:t>‘</w:t>
      </w:r>
      <w:r w:rsidRPr="002F6AB6">
        <w:rPr>
          <w:rFonts w:eastAsiaTheme="minorHAnsi" w:hint="eastAsia"/>
          <w:sz w:val="22"/>
          <w:u w:val="single"/>
        </w:rPr>
        <w:t>비급여 진료비용 공개 자료 제출</w:t>
      </w:r>
      <w:r w:rsidRPr="002F6AB6">
        <w:rPr>
          <w:rFonts w:eastAsiaTheme="minorHAnsi"/>
          <w:sz w:val="22"/>
          <w:u w:val="single"/>
        </w:rPr>
        <w:t>’</w:t>
      </w:r>
      <w:r w:rsidRPr="002F6AB6">
        <w:rPr>
          <w:rFonts w:eastAsiaTheme="minorHAnsi" w:hint="eastAsia"/>
          <w:sz w:val="22"/>
          <w:u w:val="single"/>
        </w:rPr>
        <w:t xml:space="preserve">도 건보공단의 </w:t>
      </w:r>
      <w:r w:rsidRPr="002F6AB6">
        <w:rPr>
          <w:rFonts w:eastAsiaTheme="minorHAnsi"/>
          <w:sz w:val="22"/>
          <w:u w:val="single"/>
        </w:rPr>
        <w:t>‘</w:t>
      </w:r>
      <w:r w:rsidRPr="002F6AB6">
        <w:rPr>
          <w:rFonts w:eastAsiaTheme="minorHAnsi" w:hint="eastAsia"/>
          <w:sz w:val="22"/>
          <w:u w:val="single"/>
        </w:rPr>
        <w:t>비급여 보고제도</w:t>
      </w:r>
      <w:r w:rsidRPr="002F6AB6">
        <w:rPr>
          <w:rFonts w:eastAsiaTheme="minorHAnsi"/>
          <w:sz w:val="22"/>
          <w:u w:val="single"/>
        </w:rPr>
        <w:t>’</w:t>
      </w:r>
      <w:r w:rsidRPr="002F6AB6">
        <w:rPr>
          <w:rFonts w:eastAsiaTheme="minorHAnsi" w:hint="eastAsia"/>
          <w:sz w:val="22"/>
          <w:u w:val="single"/>
        </w:rPr>
        <w:t>와 일원화되어 실시함</w:t>
      </w:r>
      <w:r>
        <w:rPr>
          <w:rFonts w:eastAsiaTheme="minorHAnsi" w:hint="eastAsia"/>
          <w:sz w:val="22"/>
        </w:rPr>
        <w:t>을 안내한 바 있습니다. (관련 공문 참조)</w:t>
      </w:r>
    </w:p>
    <w:p w14:paraId="17076295" w14:textId="77777777" w:rsidR="00AD1317" w:rsidRDefault="00AD1317" w:rsidP="00AD1317">
      <w:pPr>
        <w:pStyle w:val="a3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   4. 이에 다음과 같이 관련 사항을 재 안내해드리며,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2024년 비급여 보고제도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 xml:space="preserve">와 함께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비급여 진료비용 공개 자료 제출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도 건보공단 제출 사이트에서 실시할 수 있도록 홍보하여 주시기 바랍니다.</w:t>
      </w:r>
    </w:p>
    <w:p w14:paraId="115DB2C4" w14:textId="77777777" w:rsidR="00AD1317" w:rsidRDefault="00AD1317" w:rsidP="00AD1317">
      <w:pPr>
        <w:pStyle w:val="a3"/>
        <w:rPr>
          <w:rFonts w:eastAsiaTheme="minorHAnsi"/>
          <w:sz w:val="22"/>
        </w:rPr>
      </w:pPr>
    </w:p>
    <w:p w14:paraId="529FCB5D" w14:textId="77777777" w:rsidR="00AD1317" w:rsidRDefault="00AD1317" w:rsidP="00AD1317">
      <w:pPr>
        <w:pStyle w:val="a3"/>
        <w:jc w:val="center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>&lt; 다 음 &gt;</w:t>
      </w:r>
    </w:p>
    <w:p w14:paraId="57499789" w14:textId="77777777" w:rsidR="00AD1317" w:rsidRDefault="00AD1317" w:rsidP="00AD1317">
      <w:pPr>
        <w:pStyle w:val="a3"/>
        <w:rPr>
          <w:rFonts w:eastAsiaTheme="minorHAnsi"/>
          <w:sz w:val="22"/>
        </w:rPr>
      </w:pPr>
      <w:r>
        <w:rPr>
          <w:rFonts w:eastAsiaTheme="minorHAnsi"/>
          <w:sz w:val="22"/>
        </w:rPr>
        <w:t>○</w:t>
      </w:r>
      <w:r>
        <w:rPr>
          <w:rFonts w:eastAsiaTheme="minorHAnsi" w:hint="eastAsia"/>
          <w:sz w:val="22"/>
        </w:rPr>
        <w:t xml:space="preserve"> 2024년 비급여 진료비용 등의 공개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276"/>
        <w:gridCol w:w="3827"/>
        <w:gridCol w:w="3929"/>
      </w:tblGrid>
      <w:tr w:rsidR="00AD1317" w14:paraId="298C3F14" w14:textId="77777777" w:rsidTr="00A34876">
        <w:trPr>
          <w:trHeight w:val="556"/>
        </w:trPr>
        <w:tc>
          <w:tcPr>
            <w:tcW w:w="1980" w:type="dxa"/>
            <w:gridSpan w:val="2"/>
            <w:shd w:val="clear" w:color="auto" w:fill="F2F2F2" w:themeFill="background1" w:themeFillShade="F2"/>
            <w:vAlign w:val="center"/>
          </w:tcPr>
          <w:p w14:paraId="3D473A10" w14:textId="77777777" w:rsidR="00AD1317" w:rsidRPr="001B0C7E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b/>
                <w:bCs/>
                <w:sz w:val="22"/>
              </w:rPr>
            </w:pPr>
            <w:r w:rsidRPr="001B0C7E">
              <w:rPr>
                <w:rFonts w:eastAsiaTheme="minorHAnsi" w:hint="eastAsia"/>
                <w:b/>
                <w:bCs/>
                <w:sz w:val="22"/>
              </w:rPr>
              <w:t>구분</w:t>
            </w:r>
          </w:p>
        </w:tc>
        <w:tc>
          <w:tcPr>
            <w:tcW w:w="7756" w:type="dxa"/>
            <w:gridSpan w:val="2"/>
            <w:tcBorders>
              <w:bottom w:val="single" w:sz="1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8B42BD" w14:textId="77777777" w:rsidR="00AD1317" w:rsidRPr="001B0C7E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b/>
                <w:bCs/>
                <w:sz w:val="22"/>
              </w:rPr>
            </w:pPr>
            <w:r w:rsidRPr="001B0C7E">
              <w:rPr>
                <w:rFonts w:eastAsiaTheme="minorHAnsi" w:hint="eastAsia"/>
                <w:b/>
                <w:bCs/>
                <w:sz w:val="22"/>
              </w:rPr>
              <w:t>내용</w:t>
            </w:r>
          </w:p>
        </w:tc>
      </w:tr>
      <w:tr w:rsidR="00AD1317" w14:paraId="350B0A0F" w14:textId="77777777" w:rsidTr="00A34876">
        <w:trPr>
          <w:trHeight w:val="528"/>
        </w:trPr>
        <w:tc>
          <w:tcPr>
            <w:tcW w:w="704" w:type="dxa"/>
            <w:vMerge w:val="restart"/>
            <w:tcBorders>
              <w:right w:val="single" w:sz="18" w:space="0" w:color="000000" w:themeColor="text1"/>
            </w:tcBorders>
            <w:vAlign w:val="center"/>
          </w:tcPr>
          <w:p w14:paraId="045CA3D5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자료</w:t>
            </w:r>
          </w:p>
          <w:p w14:paraId="7105D361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제출</w:t>
            </w:r>
          </w:p>
        </w:tc>
        <w:tc>
          <w:tcPr>
            <w:tcW w:w="127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78B2881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제출기간</w:t>
            </w:r>
          </w:p>
        </w:tc>
        <w:tc>
          <w:tcPr>
            <w:tcW w:w="7756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09D7E83" w14:textId="0D92D591" w:rsidR="00AD1317" w:rsidRPr="00EA6E6D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b/>
                <w:bCs/>
                <w:sz w:val="22"/>
              </w:rPr>
            </w:pPr>
            <w:r w:rsidRPr="00EA6E6D">
              <w:rPr>
                <w:rFonts w:eastAsiaTheme="minorHAnsi" w:hint="eastAsia"/>
                <w:b/>
                <w:bCs/>
                <w:sz w:val="22"/>
              </w:rPr>
              <w:t>2024</w:t>
            </w:r>
            <w:r>
              <w:rPr>
                <w:rFonts w:eastAsiaTheme="minorHAnsi" w:hint="eastAsia"/>
                <w:b/>
                <w:bCs/>
                <w:sz w:val="22"/>
              </w:rPr>
              <w:t xml:space="preserve"> </w:t>
            </w:r>
            <w:r w:rsidRPr="00EA6E6D">
              <w:rPr>
                <w:rFonts w:eastAsiaTheme="minorHAnsi" w:hint="eastAsia"/>
                <w:b/>
                <w:bCs/>
                <w:sz w:val="22"/>
              </w:rPr>
              <w:t>.4.</w:t>
            </w:r>
            <w:r>
              <w:rPr>
                <w:rFonts w:eastAsiaTheme="minorHAnsi" w:hint="eastAsia"/>
                <w:b/>
                <w:bCs/>
                <w:sz w:val="22"/>
              </w:rPr>
              <w:t xml:space="preserve"> </w:t>
            </w:r>
            <w:r w:rsidRPr="00EA6E6D">
              <w:rPr>
                <w:rFonts w:eastAsiaTheme="minorHAnsi" w:hint="eastAsia"/>
                <w:b/>
                <w:bCs/>
                <w:sz w:val="22"/>
              </w:rPr>
              <w:t>15.(월) ~ 6.</w:t>
            </w:r>
            <w:r>
              <w:rPr>
                <w:rFonts w:eastAsiaTheme="minorHAnsi" w:hint="eastAsia"/>
                <w:b/>
                <w:bCs/>
                <w:sz w:val="22"/>
              </w:rPr>
              <w:t xml:space="preserve"> </w:t>
            </w:r>
            <w:r w:rsidRPr="00EA6E6D">
              <w:rPr>
                <w:rFonts w:eastAsiaTheme="minorHAnsi" w:hint="eastAsia"/>
                <w:b/>
                <w:bCs/>
                <w:sz w:val="22"/>
              </w:rPr>
              <w:t>14.(금)</w:t>
            </w:r>
            <w:r>
              <w:rPr>
                <w:rFonts w:eastAsiaTheme="minorHAnsi" w:hint="eastAsia"/>
                <w:b/>
                <w:bCs/>
                <w:sz w:val="22"/>
              </w:rPr>
              <w:t xml:space="preserve">  </w:t>
            </w:r>
            <w:r w:rsidRPr="00EA6E6D">
              <w:rPr>
                <w:rFonts w:eastAsiaTheme="minorHAnsi" w:hint="eastAsia"/>
                <w:color w:val="7030A0"/>
                <w:sz w:val="22"/>
              </w:rPr>
              <w:t>&lt;</w:t>
            </w:r>
            <w:r w:rsidRPr="00EA6E6D">
              <w:rPr>
                <w:rFonts w:eastAsiaTheme="minorHAnsi"/>
                <w:color w:val="7030A0"/>
                <w:sz w:val="22"/>
              </w:rPr>
              <w:t>※</w:t>
            </w:r>
            <w:r w:rsidRPr="00EA6E6D">
              <w:rPr>
                <w:rFonts w:eastAsiaTheme="minorHAnsi" w:hint="eastAsia"/>
                <w:color w:val="7030A0"/>
                <w:sz w:val="22"/>
              </w:rPr>
              <w:t xml:space="preserve"> </w:t>
            </w:r>
            <w:r w:rsidRPr="00EA6E6D">
              <w:rPr>
                <w:rFonts w:eastAsiaTheme="minorHAnsi"/>
                <w:color w:val="7030A0"/>
                <w:sz w:val="22"/>
              </w:rPr>
              <w:t>‘</w:t>
            </w:r>
            <w:r w:rsidRPr="00EA6E6D">
              <w:rPr>
                <w:rFonts w:eastAsiaTheme="minorHAnsi" w:hint="eastAsia"/>
                <w:color w:val="7030A0"/>
                <w:sz w:val="22"/>
              </w:rPr>
              <w:t>비급여 보고제도</w:t>
            </w:r>
            <w:r w:rsidR="00C655E3">
              <w:rPr>
                <w:rFonts w:eastAsiaTheme="minorHAnsi"/>
                <w:color w:val="7030A0"/>
                <w:sz w:val="22"/>
              </w:rPr>
              <w:t>’</w:t>
            </w:r>
            <w:r w:rsidRPr="00EA6E6D">
              <w:rPr>
                <w:rFonts w:eastAsiaTheme="minorHAnsi" w:hint="eastAsia"/>
                <w:color w:val="7030A0"/>
                <w:sz w:val="22"/>
              </w:rPr>
              <w:t xml:space="preserve"> 기한과 동일&gt;</w:t>
            </w:r>
          </w:p>
        </w:tc>
      </w:tr>
      <w:tr w:rsidR="00AD1317" w14:paraId="772FDBD1" w14:textId="77777777" w:rsidTr="00A34876">
        <w:trPr>
          <w:trHeight w:val="508"/>
        </w:trPr>
        <w:tc>
          <w:tcPr>
            <w:tcW w:w="704" w:type="dxa"/>
            <w:vMerge/>
            <w:tcBorders>
              <w:right w:val="single" w:sz="18" w:space="0" w:color="000000" w:themeColor="text1"/>
            </w:tcBorders>
            <w:vAlign w:val="center"/>
          </w:tcPr>
          <w:p w14:paraId="038DAA36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</w:p>
        </w:tc>
        <w:tc>
          <w:tcPr>
            <w:tcW w:w="1276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6CC7808A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제출</w:t>
            </w:r>
          </w:p>
          <w:p w14:paraId="3C9B290E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시스템</w:t>
            </w:r>
          </w:p>
        </w:tc>
        <w:tc>
          <w:tcPr>
            <w:tcW w:w="3827" w:type="dxa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82C425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기존</w:t>
            </w:r>
          </w:p>
        </w:tc>
        <w:tc>
          <w:tcPr>
            <w:tcW w:w="39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vAlign w:val="center"/>
          </w:tcPr>
          <w:p w14:paraId="5EAB92E9" w14:textId="77777777" w:rsidR="00AD1317" w:rsidRPr="009278DD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b/>
                <w:bCs/>
                <w:sz w:val="22"/>
              </w:rPr>
            </w:pPr>
            <w:r w:rsidRPr="009278DD">
              <w:rPr>
                <w:rFonts w:eastAsiaTheme="minorHAnsi" w:hint="eastAsia"/>
                <w:b/>
                <w:bCs/>
                <w:sz w:val="22"/>
              </w:rPr>
              <w:t>변경</w:t>
            </w:r>
          </w:p>
        </w:tc>
      </w:tr>
      <w:tr w:rsidR="00AD1317" w14:paraId="2101AC16" w14:textId="77777777" w:rsidTr="00A34876">
        <w:trPr>
          <w:trHeight w:val="1097"/>
        </w:trPr>
        <w:tc>
          <w:tcPr>
            <w:tcW w:w="704" w:type="dxa"/>
            <w:vMerge/>
            <w:tcBorders>
              <w:top w:val="single" w:sz="12" w:space="0" w:color="000000" w:themeColor="text1"/>
              <w:right w:val="single" w:sz="18" w:space="0" w:color="000000" w:themeColor="text1"/>
            </w:tcBorders>
            <w:vAlign w:val="center"/>
          </w:tcPr>
          <w:p w14:paraId="0210E5B4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D48D8C5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</w:p>
        </w:tc>
        <w:tc>
          <w:tcPr>
            <w:tcW w:w="3827" w:type="dxa"/>
            <w:tcBorders>
              <w:top w:val="single" w:sz="12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EB0E81E" w14:textId="58F75ADD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심평원 </w:t>
            </w:r>
            <w:r>
              <w:rPr>
                <w:rFonts w:eastAsiaTheme="minorHAnsi"/>
                <w:sz w:val="22"/>
              </w:rPr>
              <w:t>「</w:t>
            </w:r>
            <w:r>
              <w:rPr>
                <w:rFonts w:eastAsiaTheme="minorHAnsi" w:hint="eastAsia"/>
                <w:sz w:val="22"/>
              </w:rPr>
              <w:t>요양기관업무</w:t>
            </w:r>
            <w:r w:rsidR="00C655E3">
              <w:rPr>
                <w:rFonts w:eastAsiaTheme="minorHAnsi" w:hint="eastAsia"/>
                <w:sz w:val="22"/>
              </w:rPr>
              <w:t>포</w:t>
            </w:r>
            <w:r>
              <w:rPr>
                <w:rFonts w:eastAsiaTheme="minorHAnsi" w:hint="eastAsia"/>
                <w:sz w:val="22"/>
              </w:rPr>
              <w:t>털시스템</w:t>
            </w:r>
            <w:r>
              <w:rPr>
                <w:rFonts w:eastAsiaTheme="minorHAnsi"/>
                <w:sz w:val="22"/>
              </w:rPr>
              <w:t>」</w:t>
            </w:r>
          </w:p>
          <w:p w14:paraId="73C59C9D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(의료기관 </w:t>
            </w:r>
            <w:r>
              <w:rPr>
                <w:rFonts w:eastAsiaTheme="minorHAnsi"/>
                <w:sz w:val="22"/>
              </w:rPr>
              <w:t>↔</w:t>
            </w:r>
            <w:r>
              <w:rPr>
                <w:rFonts w:eastAsiaTheme="minorHAnsi" w:hint="eastAsia"/>
                <w:sz w:val="22"/>
              </w:rPr>
              <w:t xml:space="preserve"> 심평원)</w:t>
            </w:r>
          </w:p>
        </w:tc>
        <w:tc>
          <w:tcPr>
            <w:tcW w:w="3929" w:type="dxa"/>
            <w:tcBorders>
              <w:top w:val="single" w:sz="12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F162B71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건보공단 </w:t>
            </w:r>
            <w:r>
              <w:rPr>
                <w:rFonts w:eastAsiaTheme="minorHAnsi"/>
                <w:sz w:val="22"/>
              </w:rPr>
              <w:t>「</w:t>
            </w:r>
            <w:r>
              <w:rPr>
                <w:rFonts w:eastAsiaTheme="minorHAnsi" w:hint="eastAsia"/>
                <w:sz w:val="22"/>
              </w:rPr>
              <w:t>요양기관정보마당</w:t>
            </w:r>
            <w:r>
              <w:rPr>
                <w:rFonts w:eastAsiaTheme="minorHAnsi"/>
                <w:sz w:val="22"/>
              </w:rPr>
              <w:t>」</w:t>
            </w:r>
          </w:p>
          <w:p w14:paraId="108D8A5C" w14:textId="77777777" w:rsidR="00AD1317" w:rsidRPr="00A32D1A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(의료기관 </w:t>
            </w:r>
            <w:r>
              <w:rPr>
                <w:rFonts w:eastAsiaTheme="minorHAnsi"/>
                <w:sz w:val="22"/>
              </w:rPr>
              <w:t>↔</w:t>
            </w:r>
            <w:r>
              <w:rPr>
                <w:rFonts w:eastAsiaTheme="minorHAnsi" w:hint="eastAsia"/>
                <w:sz w:val="22"/>
              </w:rPr>
              <w:t xml:space="preserve"> 건보공단 </w:t>
            </w:r>
            <w:r>
              <w:rPr>
                <w:rFonts w:eastAsiaTheme="minorHAnsi"/>
                <w:sz w:val="22"/>
              </w:rPr>
              <w:t>↔</w:t>
            </w:r>
            <w:r>
              <w:rPr>
                <w:rFonts w:eastAsiaTheme="minorHAnsi" w:hint="eastAsia"/>
                <w:sz w:val="22"/>
              </w:rPr>
              <w:t xml:space="preserve"> 심평원)</w:t>
            </w:r>
          </w:p>
        </w:tc>
      </w:tr>
      <w:tr w:rsidR="00AD1317" w14:paraId="492EF778" w14:textId="77777777" w:rsidTr="00A34876">
        <w:trPr>
          <w:trHeight w:val="518"/>
        </w:trPr>
        <w:tc>
          <w:tcPr>
            <w:tcW w:w="704" w:type="dxa"/>
            <w:vMerge w:val="restart"/>
            <w:vAlign w:val="center"/>
          </w:tcPr>
          <w:p w14:paraId="58339877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공개</w:t>
            </w:r>
          </w:p>
          <w:p w14:paraId="4E6CEA37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개요</w:t>
            </w:r>
          </w:p>
        </w:tc>
        <w:tc>
          <w:tcPr>
            <w:tcW w:w="1276" w:type="dxa"/>
            <w:tcBorders>
              <w:top w:val="single" w:sz="18" w:space="0" w:color="000000" w:themeColor="text1"/>
            </w:tcBorders>
            <w:vAlign w:val="center"/>
          </w:tcPr>
          <w:p w14:paraId="436229C8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공개시기</w:t>
            </w:r>
          </w:p>
        </w:tc>
        <w:tc>
          <w:tcPr>
            <w:tcW w:w="7756" w:type="dxa"/>
            <w:gridSpan w:val="2"/>
            <w:vAlign w:val="center"/>
          </w:tcPr>
          <w:p w14:paraId="27E9A36B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2024. 8. 28. (수)</w:t>
            </w:r>
          </w:p>
        </w:tc>
      </w:tr>
      <w:tr w:rsidR="00AD1317" w14:paraId="1FC00EBB" w14:textId="77777777" w:rsidTr="00A34876">
        <w:trPr>
          <w:trHeight w:val="433"/>
        </w:trPr>
        <w:tc>
          <w:tcPr>
            <w:tcW w:w="704" w:type="dxa"/>
            <w:vMerge/>
            <w:vAlign w:val="center"/>
          </w:tcPr>
          <w:p w14:paraId="29D887E5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72E212BD" w14:textId="77777777" w:rsidR="00AD1317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공개대상</w:t>
            </w:r>
          </w:p>
        </w:tc>
        <w:tc>
          <w:tcPr>
            <w:tcW w:w="7756" w:type="dxa"/>
            <w:gridSpan w:val="2"/>
            <w:vAlign w:val="center"/>
          </w:tcPr>
          <w:p w14:paraId="65F5BF7D" w14:textId="4930D082" w:rsidR="00AD1317" w:rsidRPr="0097738C" w:rsidRDefault="00AD1317" w:rsidP="00A34876">
            <w:pPr>
              <w:pStyle w:val="a3"/>
              <w:spacing w:line="216" w:lineRule="auto"/>
              <w:jc w:val="center"/>
              <w:rPr>
                <w:rFonts w:eastAsiaTheme="minorHAnsi"/>
                <w:sz w:val="22"/>
              </w:rPr>
            </w:pPr>
            <w:r w:rsidRPr="0097738C">
              <w:rPr>
                <w:rFonts w:eastAsiaTheme="minorHAnsi" w:hint="eastAsia"/>
                <w:sz w:val="22"/>
              </w:rPr>
              <w:t xml:space="preserve">2024. 2월 기준 </w:t>
            </w:r>
            <w:r w:rsidR="00C655E3">
              <w:rPr>
                <w:rFonts w:eastAsiaTheme="minorHAnsi" w:hint="eastAsia"/>
                <w:sz w:val="22"/>
              </w:rPr>
              <w:t>개설</w:t>
            </w:r>
            <w:r w:rsidRPr="0097738C">
              <w:rPr>
                <w:rFonts w:eastAsiaTheme="minorHAnsi" w:hint="eastAsia"/>
                <w:sz w:val="22"/>
              </w:rPr>
              <w:t>중인 의료기관</w:t>
            </w:r>
          </w:p>
        </w:tc>
      </w:tr>
    </w:tbl>
    <w:p w14:paraId="2601DA20" w14:textId="77777777" w:rsidR="00AD1317" w:rsidRPr="00523494" w:rsidRDefault="00AD1317" w:rsidP="00AD1317">
      <w:pPr>
        <w:pStyle w:val="a3"/>
        <w:rPr>
          <w:rFonts w:eastAsiaTheme="minorHAnsi"/>
          <w:sz w:val="22"/>
        </w:rPr>
      </w:pPr>
    </w:p>
    <w:p w14:paraId="3019CE53" w14:textId="5C2F7507" w:rsidR="00AD1317" w:rsidRDefault="00AD1317" w:rsidP="00AD1317">
      <w:pPr>
        <w:pStyle w:val="a3"/>
        <w:rPr>
          <w:rFonts w:eastAsiaTheme="minorHAnsi"/>
          <w:sz w:val="22"/>
        </w:rPr>
      </w:pPr>
      <w:r>
        <w:rPr>
          <w:rFonts w:eastAsiaTheme="minorHAnsi"/>
          <w:sz w:val="22"/>
        </w:rPr>
        <w:t>□</w:t>
      </w:r>
      <w:r>
        <w:rPr>
          <w:rFonts w:eastAsiaTheme="minorHAnsi" w:hint="eastAsia"/>
          <w:sz w:val="22"/>
        </w:rPr>
        <w:t xml:space="preserve"> 첨부 : 심평원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비급여 진료비용 등의 공개 관련 주요 질의 응</w:t>
      </w:r>
      <w:r w:rsidR="00D15A37">
        <w:rPr>
          <w:rFonts w:eastAsiaTheme="minorHAnsi" w:hint="eastAsia"/>
          <w:sz w:val="22"/>
        </w:rPr>
        <w:t>답</w:t>
      </w:r>
      <w:r>
        <w:rPr>
          <w:rFonts w:eastAsiaTheme="minorHAnsi" w:hint="eastAsia"/>
          <w:sz w:val="22"/>
        </w:rPr>
        <w:t>(발췌본)</w:t>
      </w:r>
      <w:r w:rsidR="00F65D0D"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 xml:space="preserve"> 1부.  끝.</w:t>
      </w:r>
    </w:p>
    <w:p w14:paraId="2918F6B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DBD69E0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2693945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6AE788B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6E53230B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6743FD5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4C171F9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7C3E1BA5" w14:textId="77777777" w:rsidR="00D265F2" w:rsidRDefault="00D265F2" w:rsidP="00D265F2">
      <w:pPr>
        <w:pStyle w:val="a3"/>
        <w:rPr>
          <w:rFonts w:eastAsiaTheme="minorHAnsi"/>
          <w:sz w:val="22"/>
        </w:rPr>
      </w:pPr>
    </w:p>
    <w:p w14:paraId="75B78000" w14:textId="77777777" w:rsidR="00D265F2" w:rsidRDefault="00D265F2" w:rsidP="00D265F2">
      <w:pPr>
        <w:pStyle w:val="a3"/>
        <w:rPr>
          <w:rFonts w:eastAsiaTheme="minorHAnsi"/>
          <w:sz w:val="22"/>
        </w:rPr>
      </w:pPr>
    </w:p>
    <w:p w14:paraId="7F8D076B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421C3FF6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20215EE3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6A6A8705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64238446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40422BAD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1A7997F3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015B0696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6C483961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64F29CB7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3A44FD3E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2B077643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2DB1CAD3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69306F37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412ABE91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151E6FE1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3DAECA03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19831CED" w14:textId="77777777" w:rsidR="00AD1317" w:rsidRDefault="00AD1317" w:rsidP="00D265F2">
      <w:pPr>
        <w:pStyle w:val="a3"/>
        <w:rPr>
          <w:rFonts w:eastAsiaTheme="minorHAnsi"/>
          <w:sz w:val="22"/>
        </w:rPr>
      </w:pPr>
    </w:p>
    <w:p w14:paraId="1BB671F8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413EF536" w14:textId="070C427F" w:rsidR="00D265F2" w:rsidRPr="002033A3" w:rsidRDefault="00DC1984" w:rsidP="00D265F2">
      <w:pPr>
        <w:pStyle w:val="a3"/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2080B3EF" wp14:editId="0F6C113D">
                <wp:simplePos x="0" y="0"/>
                <wp:positionH relativeFrom="column">
                  <wp:posOffset>1103630</wp:posOffset>
                </wp:positionH>
                <wp:positionV relativeFrom="paragraph">
                  <wp:posOffset>415925</wp:posOffset>
                </wp:positionV>
                <wp:extent cx="4056380" cy="659765"/>
                <wp:effectExtent l="0" t="0" r="0" b="698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38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80DBC" w14:textId="504EFEBF" w:rsidR="00D265F2" w:rsidRDefault="003A6B87" w:rsidP="00DC1984">
                            <w:pPr>
                              <w:jc w:val="distribute"/>
                            </w:pPr>
                            <w:r w:rsidRPr="00E65DA6"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서울특별시한의사회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0B3EF" id="Text Box 3" o:spid="_x0000_s1027" type="#_x0000_t202" style="position:absolute;left:0;text-align:left;margin-left:86.9pt;margin-top:32.75pt;width:319.4pt;height:51.9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" filled="f" stroked="f">
                <v:textbox>
                  <w:txbxContent>
                    <w:p w14:paraId="5D580DBC" w14:textId="504EFEBF" w:rsidR="00D265F2" w:rsidRDefault="003A6B87" w:rsidP="00DC1984">
                      <w:pPr>
                        <w:jc w:val="distribute"/>
                      </w:pPr>
                      <w:r w:rsidRPr="00E65DA6">
                        <w:rPr>
                          <w:rFonts w:asciiTheme="majorHAnsi" w:eastAsiaTheme="majorHAnsi" w:hAnsiTheme="majorHAnsi" w:hint="eastAsia"/>
                          <w:sz w:val="50"/>
                          <w:szCs w:val="50"/>
                        </w:rPr>
                        <w:t>서울특별시한의사회</w:t>
                      </w:r>
                      <w:r>
                        <w:rPr>
                          <w:rFonts w:asciiTheme="majorHAnsi" w:eastAsiaTheme="majorHAnsi" w:hAnsiTheme="majorHAnsi" w:hint="eastAsia"/>
                          <w:sz w:val="50"/>
                          <w:szCs w:val="50"/>
                        </w:rPr>
                        <w:t>장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Theme="minorHAnsi"/>
          <w:noProof/>
          <w:sz w:val="22"/>
        </w:rPr>
        <w:drawing>
          <wp:anchor distT="0" distB="0" distL="114300" distR="114300" simplePos="0" relativeHeight="251662338" behindDoc="0" locked="0" layoutInCell="1" allowOverlap="1" wp14:anchorId="61037565" wp14:editId="408492BC">
            <wp:simplePos x="0" y="0"/>
            <wp:positionH relativeFrom="column">
              <wp:posOffset>4702810</wp:posOffset>
            </wp:positionH>
            <wp:positionV relativeFrom="paragraph">
              <wp:posOffset>308610</wp:posOffset>
            </wp:positionV>
            <wp:extent cx="941705" cy="885190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51E259" w14:textId="493BF491" w:rsidR="00D265F2" w:rsidRPr="008654C2" w:rsidRDefault="006619C0" w:rsidP="003A6B87">
      <w:pPr>
        <w:pStyle w:val="a3"/>
        <w:ind w:left="200" w:hangingChars="100" w:hanging="200"/>
      </w:pPr>
      <w:r w:rsidRPr="008654C2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0" wp14:anchorId="46C8AC08" wp14:editId="0E7DFDF3">
                <wp:simplePos x="0" y="0"/>
                <wp:positionH relativeFrom="margin">
                  <wp:posOffset>-19050</wp:posOffset>
                </wp:positionH>
                <wp:positionV relativeFrom="line">
                  <wp:posOffset>238125</wp:posOffset>
                </wp:positionV>
                <wp:extent cx="6123305" cy="0"/>
                <wp:effectExtent l="0" t="19050" r="21590" b="19050"/>
                <wp:wrapTopAndBottom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B12D3" id="직선 연결선 4" o:spid="_x0000_s1026" style="position:absolute;z-index:25166131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from="-1.5pt,18.75pt" to="480.6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" o:allowoverlap="f" strokecolor="black [3200]" strokeweight="3.5pt">
                <v:stroke joinstyle="miter"/>
                <w10:wrap type="topAndBottom" anchorx="margin" anchory="line"/>
              </v:line>
            </w:pict>
          </mc:Fallback>
        </mc:AlternateContent>
      </w:r>
      <w:r w:rsidR="009F3052">
        <w:rPr>
          <w:rFonts w:hint="eastAsia"/>
          <w:lang w:val="ko-KR"/>
        </w:rPr>
        <w:t xml:space="preserve">차장 김승기 </w:t>
      </w:r>
      <w:r w:rsidR="00A9587C">
        <w:rPr>
          <w:rFonts w:hint="eastAsia"/>
          <w:lang w:val="ko-KR"/>
        </w:rPr>
        <w:t xml:space="preserve">    </w:t>
      </w:r>
      <w:r w:rsidR="009F3052">
        <w:rPr>
          <w:rFonts w:hint="eastAsia"/>
          <w:lang w:val="ko-KR"/>
        </w:rPr>
        <w:t xml:space="preserve">부장 윤상환 </w:t>
      </w:r>
      <w:r w:rsidR="00AD1317">
        <w:rPr>
          <w:rFonts w:hint="eastAsia"/>
          <w:lang w:val="ko-KR"/>
        </w:rPr>
        <w:t xml:space="preserve">    </w:t>
      </w:r>
      <w:r w:rsidR="001B194B">
        <w:rPr>
          <w:rFonts w:hint="eastAsia"/>
          <w:lang w:val="ko-KR"/>
        </w:rPr>
        <w:t>처</w:t>
      </w:r>
      <w:r w:rsidR="00D265F2" w:rsidRPr="72FB3273">
        <w:rPr>
          <w:lang w:val="ko-KR"/>
        </w:rPr>
        <w:t xml:space="preserve">장 </w:t>
      </w:r>
      <w:r w:rsidR="00D265F2" w:rsidRPr="30390A79">
        <w:rPr>
          <w:lang w:val="ko-KR"/>
        </w:rPr>
        <w:t>김태준</w:t>
      </w:r>
      <w:r w:rsidR="003A6B87">
        <w:rPr>
          <w:rFonts w:hint="eastAsia"/>
          <w:lang w:val="ko-KR"/>
        </w:rPr>
        <w:t xml:space="preserve"> </w:t>
      </w:r>
      <w:r w:rsidR="003A6B87">
        <w:rPr>
          <w:lang w:val="ko-KR"/>
        </w:rPr>
        <w:t xml:space="preserve"> </w:t>
      </w:r>
      <w:r w:rsidR="003A6B87">
        <w:rPr>
          <w:rFonts w:hint="eastAsia"/>
        </w:rPr>
        <w:t xml:space="preserve"> </w:t>
      </w:r>
      <w:r w:rsidR="003A6B87">
        <w:t xml:space="preserve"> </w:t>
      </w:r>
      <w:r w:rsidR="00D265F2">
        <w:rPr>
          <w:rFonts w:eastAsiaTheme="minorHAnsi"/>
          <w:szCs w:val="20"/>
        </w:rPr>
        <w:tab/>
      </w:r>
      <w:r w:rsidR="00D265F2" w:rsidRPr="72FB3273">
        <w:rPr>
          <w:lang w:val="ko-KR"/>
        </w:rPr>
        <w:t>협조</w:t>
      </w:r>
    </w:p>
    <w:p w14:paraId="5A46951E" w14:textId="77777777" w:rsidR="00DD769D" w:rsidRDefault="00DD769D" w:rsidP="00D265F2">
      <w:pPr>
        <w:pStyle w:val="a3"/>
        <w:rPr>
          <w:rFonts w:eastAsiaTheme="minorHAnsi"/>
          <w:szCs w:val="20"/>
          <w:lang w:val="ko-KR"/>
        </w:rPr>
      </w:pPr>
    </w:p>
    <w:p w14:paraId="0B653FFC" w14:textId="1D8F351B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서한의</w:t>
      </w:r>
      <w:r w:rsidRPr="008654C2">
        <w:rPr>
          <w:rFonts w:eastAsiaTheme="minorHAnsi"/>
          <w:szCs w:val="20"/>
        </w:rPr>
        <w:t xml:space="preserve"> – </w:t>
      </w:r>
      <w:r w:rsidRPr="008654C2">
        <w:rPr>
          <w:rFonts w:eastAsiaTheme="minorHAnsi"/>
          <w:szCs w:val="20"/>
          <w:lang w:val="ko-KR"/>
        </w:rPr>
        <w:t xml:space="preserve">제 </w:t>
      </w:r>
      <w:r w:rsidR="004740CB">
        <w:rPr>
          <w:rFonts w:eastAsiaTheme="minorHAnsi" w:hint="eastAsia"/>
          <w:szCs w:val="20"/>
          <w:lang w:val="ko-KR"/>
        </w:rPr>
        <w:t>404</w:t>
      </w:r>
      <w:r w:rsidRPr="008654C2">
        <w:rPr>
          <w:rFonts w:eastAsiaTheme="minorHAnsi"/>
          <w:szCs w:val="20"/>
          <w:lang w:val="ko-KR"/>
        </w:rPr>
        <w:t xml:space="preserve"> 호 </w:t>
      </w:r>
      <w:r w:rsidRPr="008654C2">
        <w:rPr>
          <w:rFonts w:eastAsiaTheme="minorHAnsi"/>
          <w:szCs w:val="20"/>
        </w:rPr>
        <w:t>(20</w:t>
      </w:r>
      <w:r w:rsidR="007C68D1">
        <w:rPr>
          <w:rFonts w:eastAsiaTheme="minorHAnsi"/>
          <w:szCs w:val="20"/>
        </w:rPr>
        <w:t>2</w:t>
      </w:r>
      <w:r w:rsidR="00EC3821">
        <w:rPr>
          <w:rFonts w:eastAsiaTheme="minorHAnsi"/>
          <w:szCs w:val="20"/>
        </w:rPr>
        <w:t>4</w:t>
      </w:r>
      <w:r w:rsidRPr="008654C2">
        <w:rPr>
          <w:rFonts w:eastAsiaTheme="minorHAnsi"/>
          <w:szCs w:val="20"/>
        </w:rPr>
        <w:t>.0</w:t>
      </w:r>
      <w:r w:rsidR="004740CB">
        <w:rPr>
          <w:rFonts w:eastAsiaTheme="minorHAnsi" w:hint="eastAsia"/>
          <w:szCs w:val="20"/>
        </w:rPr>
        <w:t>3</w:t>
      </w:r>
      <w:r w:rsidRPr="008654C2">
        <w:rPr>
          <w:rFonts w:eastAsiaTheme="minorHAnsi"/>
          <w:szCs w:val="20"/>
        </w:rPr>
        <w:t>.</w:t>
      </w:r>
      <w:r w:rsidR="004740CB">
        <w:rPr>
          <w:rFonts w:eastAsiaTheme="minorHAnsi" w:hint="eastAsia"/>
          <w:szCs w:val="20"/>
        </w:rPr>
        <w:t>18</w:t>
      </w:r>
      <w:r w:rsidRPr="008654C2">
        <w:rPr>
          <w:rFonts w:eastAsiaTheme="minorHAnsi"/>
          <w:szCs w:val="20"/>
        </w:rPr>
        <w:t>.)</w:t>
      </w:r>
    </w:p>
    <w:p w14:paraId="58D32E94" w14:textId="0602AE8B" w:rsidR="00755D50" w:rsidRDefault="00755D50" w:rsidP="00D265F2">
      <w:pPr>
        <w:pStyle w:val="a3"/>
        <w:rPr>
          <w:lang w:val="ko-KR"/>
        </w:rPr>
      </w:pPr>
      <w:r w:rsidRPr="008654C2">
        <w:rPr>
          <w:rFonts w:eastAsiaTheme="minorHAnsi"/>
          <w:szCs w:val="20"/>
          <w:lang w:val="ko-KR"/>
        </w:rPr>
        <w:t>우</w:t>
      </w:r>
      <w:r w:rsidRPr="008654C2">
        <w:rPr>
          <w:rFonts w:eastAsiaTheme="minorHAnsi"/>
          <w:szCs w:val="20"/>
        </w:rPr>
        <w:t>)025</w:t>
      </w:r>
      <w:r>
        <w:rPr>
          <w:rFonts w:eastAsiaTheme="minorHAnsi"/>
          <w:szCs w:val="20"/>
        </w:rPr>
        <w:t>89</w:t>
      </w:r>
      <w:r w:rsidRPr="008654C2">
        <w:rPr>
          <w:rFonts w:eastAsiaTheme="minorHAnsi"/>
          <w:szCs w:val="20"/>
        </w:rPr>
        <w:t xml:space="preserve"> </w:t>
      </w:r>
      <w:r w:rsidRPr="008654C2">
        <w:rPr>
          <w:rFonts w:eastAsiaTheme="minorHAnsi"/>
          <w:szCs w:val="20"/>
          <w:lang w:val="ko-KR"/>
        </w:rPr>
        <w:t xml:space="preserve">서울특별시 동대문구 </w:t>
      </w:r>
      <w:r>
        <w:rPr>
          <w:rFonts w:eastAsiaTheme="minorHAnsi" w:hint="eastAsia"/>
          <w:szCs w:val="20"/>
          <w:lang w:val="ko-KR"/>
        </w:rPr>
        <w:t>청계천로</w:t>
      </w:r>
      <w:r w:rsidRPr="008654C2">
        <w:rPr>
          <w:rFonts w:eastAsiaTheme="minorHAnsi"/>
          <w:szCs w:val="20"/>
          <w:lang w:val="ko-KR"/>
        </w:rPr>
        <w:t xml:space="preserve"> </w:t>
      </w:r>
      <w:r w:rsidRPr="008654C2">
        <w:rPr>
          <w:rFonts w:eastAsiaTheme="minorHAnsi"/>
          <w:szCs w:val="20"/>
        </w:rPr>
        <w:t>4</w:t>
      </w:r>
      <w:r>
        <w:rPr>
          <w:rFonts w:eastAsiaTheme="minorHAnsi"/>
          <w:szCs w:val="20"/>
        </w:rPr>
        <w:t>89</w:t>
      </w:r>
      <w:r w:rsidRPr="008654C2">
        <w:rPr>
          <w:rFonts w:eastAsiaTheme="minorHAnsi"/>
          <w:szCs w:val="20"/>
        </w:rPr>
        <w:t xml:space="preserve"> </w:t>
      </w:r>
      <w:r>
        <w:rPr>
          <w:rFonts w:eastAsiaTheme="minorHAnsi"/>
          <w:szCs w:val="20"/>
        </w:rPr>
        <w:t>6</w:t>
      </w:r>
      <w:r>
        <w:rPr>
          <w:rFonts w:eastAsiaTheme="minorHAnsi" w:hint="eastAsia"/>
          <w:szCs w:val="20"/>
        </w:rPr>
        <w:t>층</w:t>
      </w:r>
      <w:r w:rsidRPr="008654C2">
        <w:rPr>
          <w:rFonts w:eastAsiaTheme="minorHAnsi"/>
          <w:szCs w:val="20"/>
        </w:rPr>
        <w:t xml:space="preserve">  /</w:t>
      </w:r>
      <w:r w:rsidRPr="008654C2">
        <w:rPr>
          <w:rFonts w:eastAsiaTheme="minorHAnsi"/>
          <w:szCs w:val="20"/>
          <w:lang w:val="ko-KR"/>
        </w:rPr>
        <w:t xml:space="preserve">  홈페이지 </w:t>
      </w:r>
      <w:r w:rsidRPr="008654C2">
        <w:rPr>
          <w:rFonts w:eastAsiaTheme="minorHAnsi"/>
          <w:szCs w:val="20"/>
        </w:rPr>
        <w:t>: http</w:t>
      </w:r>
      <w:r>
        <w:rPr>
          <w:rFonts w:eastAsiaTheme="minorHAnsi" w:hint="eastAsia"/>
          <w:szCs w:val="20"/>
        </w:rPr>
        <w:t>s</w:t>
      </w:r>
      <w:r w:rsidRPr="008654C2">
        <w:rPr>
          <w:rFonts w:eastAsiaTheme="minorHAnsi"/>
          <w:szCs w:val="20"/>
        </w:rPr>
        <w:t>://</w:t>
      </w:r>
      <w:r w:rsidR="00B16F02">
        <w:rPr>
          <w:rFonts w:eastAsiaTheme="minorHAnsi"/>
          <w:szCs w:val="20"/>
        </w:rPr>
        <w:t>www.</w:t>
      </w:r>
      <w:r w:rsidRPr="008654C2">
        <w:rPr>
          <w:rFonts w:eastAsiaTheme="minorHAnsi"/>
          <w:szCs w:val="20"/>
        </w:rPr>
        <w:t>skma.or.kr</w:t>
      </w:r>
      <w:r w:rsidRPr="524A6CDA">
        <w:rPr>
          <w:lang w:val="ko-KR"/>
        </w:rPr>
        <w:t xml:space="preserve"> </w:t>
      </w:r>
    </w:p>
    <w:p w14:paraId="2D8A044B" w14:textId="10FBB50F" w:rsidR="00D265F2" w:rsidRPr="00004F66" w:rsidRDefault="00D265F2" w:rsidP="00D265F2">
      <w:pPr>
        <w:pStyle w:val="a3"/>
      </w:pPr>
      <w:r w:rsidRPr="524A6CDA">
        <w:rPr>
          <w:lang w:val="ko-KR"/>
        </w:rPr>
        <w:t>서울특별시한의사회 전화 : (대)</w:t>
      </w:r>
      <w:r w:rsidRPr="524A6CDA">
        <w:t>02-960-0</w:t>
      </w:r>
      <w:r w:rsidR="000F10BF">
        <w:t>8</w:t>
      </w:r>
      <w:r w:rsidRPr="524A6CDA">
        <w:t xml:space="preserve">11 / </w:t>
      </w:r>
      <w:r w:rsidRPr="524A6CDA">
        <w:rPr>
          <w:lang w:val="ko-KR"/>
        </w:rPr>
        <w:t xml:space="preserve">팩스 </w:t>
      </w:r>
      <w:r w:rsidRPr="524A6CDA">
        <w:t>02-6944-8075  / E-mail : skma@skma.or.kr</w:t>
      </w:r>
    </w:p>
    <w:p w14:paraId="22D372E3" w14:textId="77777777" w:rsidR="00D265F2" w:rsidRDefault="00D265F2" w:rsidP="00D265F2">
      <w:pPr>
        <w:pStyle w:val="a3"/>
        <w:rPr>
          <w:lang w:val="ko-KR"/>
        </w:rPr>
      </w:pPr>
    </w:p>
    <w:p w14:paraId="24EB2670" w14:textId="77777777" w:rsidR="00D265F2" w:rsidRDefault="00D265F2" w:rsidP="00D265F2">
      <w:pPr>
        <w:pStyle w:val="a3"/>
        <w:rPr>
          <w:lang w:val="ko-KR"/>
        </w:rPr>
        <w:sectPr w:rsidR="00D265F2" w:rsidSect="003743F3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175662E1" w14:textId="69F898C0" w:rsidR="002F22EB" w:rsidRDefault="25C8B004" w:rsidP="524A6CDA">
      <w:pPr>
        <w:pStyle w:val="a3"/>
        <w:rPr>
          <w:lang w:val="ko-KR"/>
        </w:rPr>
      </w:pPr>
      <w:r w:rsidRPr="25C8B004">
        <w:rPr>
          <w:rFonts w:asciiTheme="minorEastAsia" w:hAnsiTheme="minorEastAsia"/>
          <w:lang w:val="ko-KR"/>
        </w:rPr>
        <w:lastRenderedPageBreak/>
        <w:t>□</w:t>
      </w:r>
      <w:r w:rsidRPr="25C8B004">
        <w:rPr>
          <w:lang w:val="ko-KR"/>
        </w:rPr>
        <w:t xml:space="preserve"> 첨부 1.</w:t>
      </w:r>
      <w:r w:rsidR="006F1C89">
        <w:rPr>
          <w:rFonts w:hint="eastAsia"/>
          <w:lang w:val="ko-KR"/>
        </w:rPr>
        <w:t xml:space="preserve"> </w:t>
      </w:r>
      <w:r w:rsidR="00EF69D4">
        <w:rPr>
          <w:rFonts w:hint="eastAsia"/>
          <w:lang w:val="ko-KR"/>
        </w:rPr>
        <w:t xml:space="preserve">심평원 </w:t>
      </w:r>
      <w:r w:rsidR="00EF69D4">
        <w:rPr>
          <w:lang w:val="ko-KR"/>
        </w:rPr>
        <w:t>‘</w:t>
      </w:r>
      <w:r w:rsidR="00EF69D4">
        <w:rPr>
          <w:rFonts w:hint="eastAsia"/>
          <w:lang w:val="ko-KR"/>
        </w:rPr>
        <w:t>비급여 진료비용 등의 공개 관련 주요 질의응</w:t>
      </w:r>
      <w:r w:rsidR="00D15A37">
        <w:rPr>
          <w:rFonts w:hint="eastAsia"/>
          <w:lang w:val="ko-KR"/>
        </w:rPr>
        <w:t>답</w:t>
      </w:r>
      <w:r w:rsidR="00EF69D4">
        <w:rPr>
          <w:rFonts w:hint="eastAsia"/>
          <w:lang w:val="ko-KR"/>
        </w:rPr>
        <w:t>(2024.3.)</w:t>
      </w:r>
      <w:r w:rsidR="00EF69D4">
        <w:rPr>
          <w:lang w:val="ko-KR"/>
        </w:rPr>
        <w:t>’</w:t>
      </w:r>
      <w:r w:rsidR="00EF69D4">
        <w:rPr>
          <w:rFonts w:hint="eastAsia"/>
          <w:lang w:val="ko-KR"/>
        </w:rPr>
        <w:t xml:space="preserve"> 발췌</w:t>
      </w:r>
    </w:p>
    <w:p w14:paraId="603DEA0C" w14:textId="5DCE1774" w:rsidR="00611C53" w:rsidRDefault="00611C53" w:rsidP="524A6CDA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51E2E918" wp14:editId="126E80FB">
            <wp:extent cx="6188710" cy="8296275"/>
            <wp:effectExtent l="0" t="0" r="2540" b="9525"/>
            <wp:docPr id="2037829329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29329" name="그림 1" descr="텍스트, 스크린샷, 폰트, 번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9A21" w14:textId="77777777" w:rsidR="00611C53" w:rsidRDefault="00611C53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00DA9D38" w14:textId="233CBB05" w:rsidR="00FD65FC" w:rsidRDefault="00FD65FC" w:rsidP="524A6CDA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686215B7" wp14:editId="4311FD74">
            <wp:extent cx="6188710" cy="8331835"/>
            <wp:effectExtent l="0" t="0" r="2540" b="0"/>
            <wp:docPr id="1940052707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52707" name="그림 1" descr="텍스트, 스크린샷, 번호, 폰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6DC1" w14:textId="77777777" w:rsidR="00FD65FC" w:rsidRDefault="00FD65FC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27AFEDA6" w14:textId="25452C22" w:rsidR="00AD6C03" w:rsidRDefault="00AD6C03" w:rsidP="524A6CDA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1F9D692D" wp14:editId="3CE3EB25">
            <wp:extent cx="6188710" cy="8036560"/>
            <wp:effectExtent l="0" t="0" r="2540" b="2540"/>
            <wp:docPr id="2138081429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81429" name="그림 1" descr="텍스트, 스크린샷, 번호, 폰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D10B" w14:textId="77777777" w:rsidR="00AD6C03" w:rsidRDefault="00AD6C03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15FCFB66" w14:textId="11316ACB" w:rsidR="00572F1C" w:rsidRDefault="00572F1C" w:rsidP="524A6CDA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59B715C0" wp14:editId="6E2A4120">
            <wp:extent cx="6188710" cy="8352790"/>
            <wp:effectExtent l="0" t="0" r="2540" b="0"/>
            <wp:docPr id="1609245996" name="그림 1" descr="텍스트, 스크린샷, 번호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45996" name="그림 1" descr="텍스트, 스크린샷, 번호, 평행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A592" w14:textId="77777777" w:rsidR="00572F1C" w:rsidRDefault="00572F1C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410FAB74" w14:textId="66634258" w:rsidR="00A40915" w:rsidRDefault="00A40915" w:rsidP="524A6CDA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5872A4C1" wp14:editId="3C844416">
            <wp:extent cx="6188710" cy="8081010"/>
            <wp:effectExtent l="0" t="0" r="2540" b="0"/>
            <wp:docPr id="154823493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3493" name="그림 1" descr="텍스트, 스크린샷, 번호, 폰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0935" w14:textId="77777777" w:rsidR="00A40915" w:rsidRDefault="00A40915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3AF1B96C" w14:textId="481157A1" w:rsidR="00AF4133" w:rsidRDefault="00AF4133" w:rsidP="524A6CDA">
      <w:pPr>
        <w:pStyle w:val="a3"/>
        <w:rPr>
          <w:lang w:val="ko-KR"/>
        </w:rPr>
      </w:pPr>
      <w:r>
        <w:rPr>
          <w:noProof/>
          <w:lang w:val="ko-KR"/>
        </w:rPr>
        <w:lastRenderedPageBreak/>
        <w:drawing>
          <wp:inline distT="0" distB="0" distL="0" distR="0" wp14:anchorId="2AB53BD5" wp14:editId="70731119">
            <wp:extent cx="6188075" cy="8825230"/>
            <wp:effectExtent l="0" t="0" r="3175" b="0"/>
            <wp:docPr id="104318146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8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2198" w14:textId="38D4ADB4" w:rsidR="0039192C" w:rsidRDefault="00386C66" w:rsidP="00386C66">
      <w:pPr>
        <w:widowControl/>
        <w:wordWrap/>
        <w:autoSpaceDE/>
        <w:autoSpaceDN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4D198A67" wp14:editId="67DF67CF">
            <wp:extent cx="6188710" cy="5334635"/>
            <wp:effectExtent l="0" t="0" r="2540" b="0"/>
            <wp:docPr id="915093414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93414" name="그림 1" descr="텍스트, 스크린샷, 번호, 폰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o-KR"/>
        </w:rPr>
        <w:t xml:space="preserve"> </w:t>
      </w:r>
    </w:p>
    <w:p w14:paraId="5218B48C" w14:textId="77777777" w:rsidR="0039192C" w:rsidRDefault="0039192C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166B98E1" w14:textId="7844F0CF" w:rsidR="00027FD6" w:rsidRDefault="00027FD6" w:rsidP="00386C66">
      <w:pPr>
        <w:widowControl/>
        <w:wordWrap/>
        <w:autoSpaceDE/>
        <w:autoSpaceDN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166639A8" wp14:editId="1863DB7B">
            <wp:extent cx="6188710" cy="8387080"/>
            <wp:effectExtent l="0" t="0" r="2540" b="0"/>
            <wp:docPr id="1990080750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80750" name="그림 1" descr="텍스트, 스크린샷, 번호, 폰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2539" w14:textId="77777777" w:rsidR="00027FD6" w:rsidRDefault="00027FD6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5BD43D6A" w14:textId="01C553EC" w:rsidR="25C8B004" w:rsidRDefault="00AF7BC2" w:rsidP="00386C66">
      <w:pPr>
        <w:widowControl/>
        <w:wordWrap/>
        <w:autoSpaceDE/>
        <w:autoSpaceDN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0A314866" wp14:editId="3A08C5CD">
            <wp:extent cx="6188710" cy="6334125"/>
            <wp:effectExtent l="0" t="0" r="2540" b="9525"/>
            <wp:docPr id="838037151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37151" name="그림 1" descr="텍스트, 스크린샷, 번호, 폰트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9C1C" w14:textId="77777777" w:rsidR="25C8B004" w:rsidRDefault="25C8B004" w:rsidP="25C8B004">
      <w:pPr>
        <w:pStyle w:val="a3"/>
        <w:rPr>
          <w:lang w:val="ko-KR"/>
        </w:rPr>
      </w:pPr>
    </w:p>
    <w:sectPr w:rsidR="25C8B004" w:rsidSect="003743F3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D7821" w14:textId="77777777" w:rsidR="003743F3" w:rsidRDefault="003743F3" w:rsidP="001E7C6E">
      <w:pPr>
        <w:spacing w:after="0" w:line="240" w:lineRule="auto"/>
      </w:pPr>
      <w:r>
        <w:separator/>
      </w:r>
    </w:p>
  </w:endnote>
  <w:endnote w:type="continuationSeparator" w:id="0">
    <w:p w14:paraId="299F652C" w14:textId="77777777" w:rsidR="003743F3" w:rsidRDefault="003743F3" w:rsidP="001E7C6E">
      <w:pPr>
        <w:spacing w:after="0" w:line="240" w:lineRule="auto"/>
      </w:pPr>
      <w:r>
        <w:continuationSeparator/>
      </w:r>
    </w:p>
  </w:endnote>
  <w:endnote w:type="continuationNotice" w:id="1">
    <w:p w14:paraId="056467C2" w14:textId="77777777" w:rsidR="003743F3" w:rsidRDefault="003743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833135"/>
      <w:docPartObj>
        <w:docPartGallery w:val="Page Numbers (Bottom of Page)"/>
        <w:docPartUnique/>
      </w:docPartObj>
    </w:sdtPr>
    <w:sdtContent>
      <w:p w14:paraId="5C861D48" w14:textId="4D21E858" w:rsidR="002F22EB" w:rsidRDefault="002F22EB" w:rsidP="008B38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CA" w:rsidRPr="00106CCA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64441" w14:textId="77777777" w:rsidR="003743F3" w:rsidRDefault="003743F3" w:rsidP="001E7C6E">
      <w:pPr>
        <w:spacing w:after="0" w:line="240" w:lineRule="auto"/>
      </w:pPr>
      <w:r>
        <w:separator/>
      </w:r>
    </w:p>
  </w:footnote>
  <w:footnote w:type="continuationSeparator" w:id="0">
    <w:p w14:paraId="59DB275C" w14:textId="77777777" w:rsidR="003743F3" w:rsidRDefault="003743F3" w:rsidP="001E7C6E">
      <w:pPr>
        <w:spacing w:after="0" w:line="240" w:lineRule="auto"/>
      </w:pPr>
      <w:r>
        <w:continuationSeparator/>
      </w:r>
    </w:p>
  </w:footnote>
  <w:footnote w:type="continuationNotice" w:id="1">
    <w:p w14:paraId="5C53B52C" w14:textId="77777777" w:rsidR="003743F3" w:rsidRDefault="003743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2C38" w14:textId="77777777" w:rsidR="25C8B004" w:rsidRDefault="25C8B004" w:rsidP="25C8B00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D8"/>
    <w:multiLevelType w:val="hybridMultilevel"/>
    <w:tmpl w:val="47A4DC52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D036E24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E196A1F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A593027"/>
    <w:multiLevelType w:val="hybridMultilevel"/>
    <w:tmpl w:val="A37C71CA"/>
    <w:lvl w:ilvl="0" w:tplc="CE8AFC7C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2050301610">
    <w:abstractNumId w:val="2"/>
  </w:num>
  <w:num w:numId="2" w16cid:durableId="219171700">
    <w:abstractNumId w:val="3"/>
  </w:num>
  <w:num w:numId="3" w16cid:durableId="2120368779">
    <w:abstractNumId w:val="1"/>
  </w:num>
  <w:num w:numId="4" w16cid:durableId="723720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14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7"/>
    <w:rsid w:val="00001F95"/>
    <w:rsid w:val="00004F66"/>
    <w:rsid w:val="00010F14"/>
    <w:rsid w:val="00020C98"/>
    <w:rsid w:val="00027FD6"/>
    <w:rsid w:val="00030784"/>
    <w:rsid w:val="00044EB4"/>
    <w:rsid w:val="00046359"/>
    <w:rsid w:val="00053A82"/>
    <w:rsid w:val="00081AE8"/>
    <w:rsid w:val="00081F97"/>
    <w:rsid w:val="000C7A67"/>
    <w:rsid w:val="000F10BF"/>
    <w:rsid w:val="00106CCA"/>
    <w:rsid w:val="00124EE1"/>
    <w:rsid w:val="00135D35"/>
    <w:rsid w:val="001452BD"/>
    <w:rsid w:val="001551E0"/>
    <w:rsid w:val="001A5070"/>
    <w:rsid w:val="001B0C7E"/>
    <w:rsid w:val="001B194B"/>
    <w:rsid w:val="001B51D6"/>
    <w:rsid w:val="001D0675"/>
    <w:rsid w:val="001E7C6E"/>
    <w:rsid w:val="001F2E98"/>
    <w:rsid w:val="002033A3"/>
    <w:rsid w:val="0022062C"/>
    <w:rsid w:val="00221AD1"/>
    <w:rsid w:val="0025476D"/>
    <w:rsid w:val="0025634E"/>
    <w:rsid w:val="00267AED"/>
    <w:rsid w:val="00274A40"/>
    <w:rsid w:val="00283559"/>
    <w:rsid w:val="00291EB6"/>
    <w:rsid w:val="002A0680"/>
    <w:rsid w:val="002B362D"/>
    <w:rsid w:val="002E09ED"/>
    <w:rsid w:val="002F22EB"/>
    <w:rsid w:val="002F29CE"/>
    <w:rsid w:val="002F6AB6"/>
    <w:rsid w:val="002F7772"/>
    <w:rsid w:val="002F7B00"/>
    <w:rsid w:val="00307893"/>
    <w:rsid w:val="00313C8C"/>
    <w:rsid w:val="0032667B"/>
    <w:rsid w:val="00361833"/>
    <w:rsid w:val="00372096"/>
    <w:rsid w:val="003743F3"/>
    <w:rsid w:val="00386C66"/>
    <w:rsid w:val="0039192C"/>
    <w:rsid w:val="00393C11"/>
    <w:rsid w:val="00396250"/>
    <w:rsid w:val="00396D4B"/>
    <w:rsid w:val="003A5DB3"/>
    <w:rsid w:val="003A6B87"/>
    <w:rsid w:val="003C1B52"/>
    <w:rsid w:val="003C6750"/>
    <w:rsid w:val="003E349A"/>
    <w:rsid w:val="003E654A"/>
    <w:rsid w:val="0045668F"/>
    <w:rsid w:val="0046456D"/>
    <w:rsid w:val="00471A97"/>
    <w:rsid w:val="004740CB"/>
    <w:rsid w:val="00492D84"/>
    <w:rsid w:val="005007E4"/>
    <w:rsid w:val="00523494"/>
    <w:rsid w:val="00534669"/>
    <w:rsid w:val="0055779D"/>
    <w:rsid w:val="00562644"/>
    <w:rsid w:val="00572F1C"/>
    <w:rsid w:val="0059262C"/>
    <w:rsid w:val="00594BC2"/>
    <w:rsid w:val="005D576D"/>
    <w:rsid w:val="00611C53"/>
    <w:rsid w:val="006613D5"/>
    <w:rsid w:val="006619C0"/>
    <w:rsid w:val="00677C0B"/>
    <w:rsid w:val="00683858"/>
    <w:rsid w:val="006931FF"/>
    <w:rsid w:val="00694436"/>
    <w:rsid w:val="006A3031"/>
    <w:rsid w:val="006C5CE7"/>
    <w:rsid w:val="006C7132"/>
    <w:rsid w:val="006D3FEA"/>
    <w:rsid w:val="006E1C68"/>
    <w:rsid w:val="006E589E"/>
    <w:rsid w:val="006F06B5"/>
    <w:rsid w:val="006F1C89"/>
    <w:rsid w:val="0071721D"/>
    <w:rsid w:val="00755D50"/>
    <w:rsid w:val="00760BCB"/>
    <w:rsid w:val="007826D2"/>
    <w:rsid w:val="00786673"/>
    <w:rsid w:val="00790130"/>
    <w:rsid w:val="0079324B"/>
    <w:rsid w:val="00794395"/>
    <w:rsid w:val="007A2827"/>
    <w:rsid w:val="007C68D1"/>
    <w:rsid w:val="007E450E"/>
    <w:rsid w:val="00801327"/>
    <w:rsid w:val="00836DB9"/>
    <w:rsid w:val="008466FE"/>
    <w:rsid w:val="00860C51"/>
    <w:rsid w:val="008654C2"/>
    <w:rsid w:val="00867F93"/>
    <w:rsid w:val="008B38D6"/>
    <w:rsid w:val="008B5D2B"/>
    <w:rsid w:val="008E0EB3"/>
    <w:rsid w:val="008F5FEE"/>
    <w:rsid w:val="00924730"/>
    <w:rsid w:val="009278DD"/>
    <w:rsid w:val="00946BB3"/>
    <w:rsid w:val="0097738C"/>
    <w:rsid w:val="009B7823"/>
    <w:rsid w:val="009C2595"/>
    <w:rsid w:val="009E02DB"/>
    <w:rsid w:val="009F3052"/>
    <w:rsid w:val="00A17FC3"/>
    <w:rsid w:val="00A2051D"/>
    <w:rsid w:val="00A2399D"/>
    <w:rsid w:val="00A313C2"/>
    <w:rsid w:val="00A32D1A"/>
    <w:rsid w:val="00A40915"/>
    <w:rsid w:val="00A53312"/>
    <w:rsid w:val="00A579FC"/>
    <w:rsid w:val="00A619A9"/>
    <w:rsid w:val="00A9587C"/>
    <w:rsid w:val="00A96999"/>
    <w:rsid w:val="00A97ACC"/>
    <w:rsid w:val="00AC292D"/>
    <w:rsid w:val="00AD04EA"/>
    <w:rsid w:val="00AD1317"/>
    <w:rsid w:val="00AD6C03"/>
    <w:rsid w:val="00AF0860"/>
    <w:rsid w:val="00AF1FC2"/>
    <w:rsid w:val="00AF4133"/>
    <w:rsid w:val="00AF4BA0"/>
    <w:rsid w:val="00AF7BC2"/>
    <w:rsid w:val="00B16F02"/>
    <w:rsid w:val="00B30EE9"/>
    <w:rsid w:val="00B31C51"/>
    <w:rsid w:val="00B51FA5"/>
    <w:rsid w:val="00B53102"/>
    <w:rsid w:val="00B55CA2"/>
    <w:rsid w:val="00B749CE"/>
    <w:rsid w:val="00B9174D"/>
    <w:rsid w:val="00B93A13"/>
    <w:rsid w:val="00BB0568"/>
    <w:rsid w:val="00BC5A82"/>
    <w:rsid w:val="00BD5BA8"/>
    <w:rsid w:val="00BE635E"/>
    <w:rsid w:val="00BE718D"/>
    <w:rsid w:val="00C42B05"/>
    <w:rsid w:val="00C44C53"/>
    <w:rsid w:val="00C51CFC"/>
    <w:rsid w:val="00C5327D"/>
    <w:rsid w:val="00C62782"/>
    <w:rsid w:val="00C655E3"/>
    <w:rsid w:val="00CD4284"/>
    <w:rsid w:val="00CF7828"/>
    <w:rsid w:val="00D00EBA"/>
    <w:rsid w:val="00D11F96"/>
    <w:rsid w:val="00D15A37"/>
    <w:rsid w:val="00D2026D"/>
    <w:rsid w:val="00D265F2"/>
    <w:rsid w:val="00D769F6"/>
    <w:rsid w:val="00D8041C"/>
    <w:rsid w:val="00D904E7"/>
    <w:rsid w:val="00DA720A"/>
    <w:rsid w:val="00DB30FF"/>
    <w:rsid w:val="00DB6C39"/>
    <w:rsid w:val="00DC1984"/>
    <w:rsid w:val="00DC23C6"/>
    <w:rsid w:val="00DC6950"/>
    <w:rsid w:val="00DD769D"/>
    <w:rsid w:val="00DE371F"/>
    <w:rsid w:val="00E02AAE"/>
    <w:rsid w:val="00E06E6F"/>
    <w:rsid w:val="00E47FE3"/>
    <w:rsid w:val="00E677C8"/>
    <w:rsid w:val="00E743B5"/>
    <w:rsid w:val="00EA6E6D"/>
    <w:rsid w:val="00EA7DE3"/>
    <w:rsid w:val="00EB13F8"/>
    <w:rsid w:val="00EC3821"/>
    <w:rsid w:val="00ED2A6D"/>
    <w:rsid w:val="00EE664E"/>
    <w:rsid w:val="00EF69D4"/>
    <w:rsid w:val="00F1701A"/>
    <w:rsid w:val="00F65B63"/>
    <w:rsid w:val="00F65D0D"/>
    <w:rsid w:val="00F87B18"/>
    <w:rsid w:val="00F93CF3"/>
    <w:rsid w:val="00FA4A8D"/>
    <w:rsid w:val="00FB59FA"/>
    <w:rsid w:val="00FC0AA7"/>
    <w:rsid w:val="00FC2213"/>
    <w:rsid w:val="00FC724F"/>
    <w:rsid w:val="00FD65FC"/>
    <w:rsid w:val="25C8B004"/>
    <w:rsid w:val="30390A79"/>
    <w:rsid w:val="524A6CDA"/>
    <w:rsid w:val="72FB3273"/>
    <w:rsid w:val="7811E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45A13"/>
  <w15:docId w15:val="{D2BC9F0B-2501-46EB-AE5B-26082BAF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31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3C11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E7C6E"/>
  </w:style>
  <w:style w:type="paragraph" w:styleId="a5">
    <w:name w:val="footer"/>
    <w:basedOn w:val="a"/>
    <w:link w:val="Char0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7C6E"/>
  </w:style>
  <w:style w:type="paragraph" w:styleId="a6">
    <w:name w:val="List Paragraph"/>
    <w:basedOn w:val="a"/>
    <w:uiPriority w:val="34"/>
    <w:qFormat/>
    <w:rsid w:val="00F65B63"/>
    <w:pPr>
      <w:ind w:leftChars="400" w:left="800"/>
    </w:pPr>
  </w:style>
  <w:style w:type="table" w:styleId="a7">
    <w:name w:val="Table Grid"/>
    <w:basedOn w:val="a1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DC6950"/>
    <w:rPr>
      <w:sz w:val="18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DC6950"/>
    <w:pPr>
      <w:jc w:val="left"/>
    </w:pPr>
  </w:style>
  <w:style w:type="character" w:customStyle="1" w:styleId="Char1">
    <w:name w:val="메모 텍스트 Char"/>
    <w:basedOn w:val="a0"/>
    <w:link w:val="a9"/>
    <w:uiPriority w:val="99"/>
    <w:semiHidden/>
    <w:rsid w:val="00DC6950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C6950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DC6950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DC69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DC69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ma&#44592;&#50504;\2018&#45380;\1-&#51204;&#51088;&#44208;&#51116;_&#44592;&#50504;&#47928;_&#44592;&#48376;&#49436;&#49885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44450"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725563-3cef-4e30-b381-0132180c6d9f" xsi:nil="true"/>
    <_dlc_DocIdUrl xmlns="94725563-3cef-4e30-b381-0132180c6d9f">
      <Url xsi:nil="true"/>
      <Description xsi:nil="true"/>
    </_dlc_DocIdUrl>
    <_Flow_SignoffStatus xmlns="ae749882-9aa0-4b20-9e5a-9fe7eba2c2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82674C0B9FC6B4FBFBD6C23F32DAEFC" ma:contentTypeVersion="9" ma:contentTypeDescription="새 문서를 만듭니다." ma:contentTypeScope="" ma:versionID="e55d3ace84ffe4faa728d6b86ced5721">
  <xsd:schema xmlns:xsd="http://www.w3.org/2001/XMLSchema" xmlns:xs="http://www.w3.org/2001/XMLSchema" xmlns:p="http://schemas.microsoft.com/office/2006/metadata/properties" xmlns:ns2="94725563-3cef-4e30-b381-0132180c6d9f" xmlns:ns3="ae749882-9aa0-4b20-9e5a-9fe7eba2c27f" targetNamespace="http://schemas.microsoft.com/office/2006/metadata/properties" ma:root="true" ma:fieldsID="b87b9490b18a8a55710d9a5ad800e572" ns2:_="" ns3:_="">
    <xsd:import namespace="94725563-3cef-4e30-b381-0132180c6d9f"/>
    <xsd:import namespace="ae749882-9aa0-4b20-9e5a-9fe7eba2c27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_Flow_SignoffStatu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25563-3cef-4e30-b381-0132180c6d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문서 ID 값" ma:description="이 항목에 할당된 문서 ID 값입니다." ma:internalName="_dlc_DocId" ma:readOnly="true">
      <xsd:simpleType>
        <xsd:restriction base="dms:Text"/>
      </xsd:simpleType>
    </xsd:element>
    <xsd:element name="_dlc_DocIdUrl" ma:index="9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49882-9aa0-4b20-9e5a-9fe7eba2c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사인 오프 상태" ma:internalName="_x0024_Resources_x003a_core_x002c_Signoff_Status_x003b_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C9DD8-FF65-472A-ADED-3DB873093BE5}">
  <ds:schemaRefs>
    <ds:schemaRef ds:uri="http://schemas.microsoft.com/office/2006/metadata/properties"/>
    <ds:schemaRef ds:uri="http://schemas.microsoft.com/office/infopath/2007/PartnerControls"/>
    <ds:schemaRef ds:uri="94725563-3cef-4e30-b381-0132180c6d9f"/>
    <ds:schemaRef ds:uri="ae749882-9aa0-4b20-9e5a-9fe7eba2c27f"/>
  </ds:schemaRefs>
</ds:datastoreItem>
</file>

<file path=customXml/itemProps2.xml><?xml version="1.0" encoding="utf-8"?>
<ds:datastoreItem xmlns:ds="http://schemas.openxmlformats.org/officeDocument/2006/customXml" ds:itemID="{D5585C23-27A7-4FE9-B374-B5CB627743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6ABEDE-1569-48F0-A9C0-096E199779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307CF7-B68C-4BCB-AB76-01724AA70EE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6995E97-F145-427D-B809-C0A91F8FD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25563-3cef-4e30-b381-0132180c6d9f"/>
    <ds:schemaRef ds:uri="ae749882-9aa0-4b20-9e5a-9fe7eba2c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1-전자결재_기안문_기본서식</Template>
  <TotalTime>138</TotalTime>
  <Pages>11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SMPARK</dc:creator>
  <cp:lastModifiedBy>서울 사무처 윤상환 부장</cp:lastModifiedBy>
  <cp:revision>66</cp:revision>
  <dcterms:created xsi:type="dcterms:W3CDTF">2024-03-18T02:25:00Z</dcterms:created>
  <dcterms:modified xsi:type="dcterms:W3CDTF">2024-03-18T06:57:00Z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0x010100282674C0B9FC6B4FBFBD6C23F32DAEFC</vt:lpwstr>
  </property>
  <property fmtid="{D5CDD505-2E9C-101B-9397-08002B2CF9AE}" pid="3" name="_dlc_DocIdItemGuid">
    <vt:lpwstr>371e7f93-7322-47dc-8ae6-1e9010b9f889</vt:lpwstr>
  </property>
</Properties>
</file>